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774BB" w14:textId="77777777"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dla </w:t>
      </w:r>
      <w:r w:rsidR="00B1347A">
        <w:rPr>
          <w:rFonts w:ascii="Arial" w:hAnsi="Arial" w:cs="Arial"/>
          <w:b/>
          <w:sz w:val="24"/>
          <w:szCs w:val="24"/>
        </w:rPr>
        <w:t>kandydatów do pracy</w:t>
      </w:r>
    </w:p>
    <w:p w14:paraId="00260B58" w14:textId="77777777" w:rsidR="009063FA" w:rsidRDefault="009063FA" w:rsidP="009063FA">
      <w:pPr>
        <w:rPr>
          <w:rFonts w:ascii="Arial" w:hAnsi="Arial" w:cs="Arial"/>
          <w:b/>
        </w:rPr>
      </w:pPr>
    </w:p>
    <w:p w14:paraId="4E8DE78A" w14:textId="77777777"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14:paraId="5B6AECB8" w14:textId="77777777" w:rsidR="00AD48A2" w:rsidRDefault="00AD48A2" w:rsidP="00AD48A2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>Administratorem Państwa danych osobowych jest</w:t>
      </w:r>
      <w:r>
        <w:rPr>
          <w:rFonts w:ascii="Arial" w:hAnsi="Arial" w:cs="Arial"/>
        </w:rPr>
        <w:t xml:space="preserve"> Przedszkole nr 11 im. Marii Konopnickiej w Rybniku</w:t>
      </w:r>
      <w:r w:rsidRPr="009063FA">
        <w:rPr>
          <w:rFonts w:ascii="Arial" w:hAnsi="Arial" w:cs="Arial"/>
        </w:rPr>
        <w:t xml:space="preserve">, z siedzibą </w:t>
      </w:r>
      <w:r>
        <w:rPr>
          <w:rFonts w:ascii="Arial" w:hAnsi="Arial" w:cs="Arial"/>
        </w:rPr>
        <w:t xml:space="preserve">w Rybniku, przy ul. Bohaterów Westerplatte 10. </w:t>
      </w:r>
      <w:r w:rsidRPr="00D7793E">
        <w:rPr>
          <w:rFonts w:ascii="Arial" w:hAnsi="Arial" w:cs="Arial"/>
        </w:rPr>
        <w:t>Mogą się Państwo z nim kontaktować w następujący sposób:</w:t>
      </w:r>
    </w:p>
    <w:p w14:paraId="30082E14" w14:textId="77777777" w:rsidR="00AD48A2" w:rsidRDefault="00AD48A2" w:rsidP="00AD48A2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Bohaterów Westerplatte 10, 44-217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14:paraId="44DC89EF" w14:textId="77777777" w:rsidR="00AD48A2" w:rsidRDefault="00AD48A2" w:rsidP="00AD48A2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p11@miastorybnik.pl,</w:t>
      </w:r>
    </w:p>
    <w:p w14:paraId="5BA47967" w14:textId="77777777" w:rsidR="00AD48A2" w:rsidRPr="00D7793E" w:rsidRDefault="00AD48A2" w:rsidP="00AD48A2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32 42 23 978</w:t>
      </w:r>
      <w:r w:rsidRPr="00D7793E">
        <w:rPr>
          <w:rFonts w:ascii="Arial" w:hAnsi="Arial" w:cs="Arial"/>
        </w:rPr>
        <w:t>.</w:t>
      </w:r>
    </w:p>
    <w:p w14:paraId="58E43D1D" w14:textId="77777777"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14:paraId="470956BB" w14:textId="77777777"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14:paraId="4C510B91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14:paraId="5C358607" w14:textId="77777777" w:rsidR="005F7B7F" w:rsidRPr="005F7B7F" w:rsidRDefault="005F7B7F" w:rsidP="00025307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5F7B7F">
        <w:rPr>
          <w:rFonts w:ascii="Arial" w:hAnsi="Arial" w:cs="Arial"/>
        </w:rPr>
        <w:t>przeprowadzenie procesu rekrutacyjnego na wolne stanowisko - art. 6 ust. 1 lit. c (obowiązek prawny)</w:t>
      </w:r>
      <w:r w:rsidR="004B1AAB">
        <w:rPr>
          <w:rFonts w:ascii="Arial" w:hAnsi="Arial" w:cs="Arial"/>
        </w:rPr>
        <w:t xml:space="preserve"> oraz </w:t>
      </w:r>
      <w:r w:rsidR="004B1AAB" w:rsidRPr="004B1AAB">
        <w:rPr>
          <w:rFonts w:ascii="Arial" w:hAnsi="Arial" w:cs="Arial"/>
        </w:rPr>
        <w:t>art. 9 ust. 2</w:t>
      </w:r>
      <w:r w:rsidR="004B1AAB">
        <w:rPr>
          <w:rFonts w:ascii="Arial" w:hAnsi="Arial" w:cs="Arial"/>
        </w:rPr>
        <w:t xml:space="preserve"> lit. b (wypełnienie obowiązku)</w:t>
      </w:r>
      <w:r w:rsidRPr="005F7B7F">
        <w:rPr>
          <w:rFonts w:ascii="Arial" w:hAnsi="Arial" w:cs="Arial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(dalej: RODO), w związku z Kodeksem pracy, Kartą Nauczyciela lub usta</w:t>
      </w:r>
      <w:r w:rsidR="00025307">
        <w:rPr>
          <w:rFonts w:ascii="Arial" w:hAnsi="Arial" w:cs="Arial"/>
        </w:rPr>
        <w:t xml:space="preserve">wą o pracownikach samorządowych oraz </w:t>
      </w:r>
      <w:r w:rsidR="00025307" w:rsidRPr="00025307">
        <w:rPr>
          <w:rFonts w:ascii="Arial" w:hAnsi="Arial" w:cs="Arial"/>
        </w:rPr>
        <w:t>ustawą o przeciwdziałaniu zagrożeniom przestępczością na tle seksualnym i ochronie małoletnich</w:t>
      </w:r>
      <w:r w:rsidR="00025307">
        <w:rPr>
          <w:rFonts w:ascii="Arial" w:hAnsi="Arial" w:cs="Arial"/>
        </w:rPr>
        <w:t>,</w:t>
      </w:r>
    </w:p>
    <w:p w14:paraId="0C6397E8" w14:textId="77777777" w:rsidR="005F7B7F" w:rsidRPr="005F7B7F" w:rsidRDefault="005F7B7F" w:rsidP="005F7B7F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5F7B7F">
        <w:rPr>
          <w:rFonts w:ascii="Arial" w:hAnsi="Arial" w:cs="Arial"/>
        </w:rPr>
        <w:t xml:space="preserve">przechowywanie dokumentów aplikacyjnych na </w:t>
      </w:r>
      <w:r w:rsidR="004640EB">
        <w:rPr>
          <w:rFonts w:ascii="Arial" w:hAnsi="Arial" w:cs="Arial"/>
        </w:rPr>
        <w:t>potrzeby przyszłych rekrutacji -</w:t>
      </w:r>
      <w:r w:rsidRPr="005F7B7F">
        <w:rPr>
          <w:rFonts w:ascii="Arial" w:hAnsi="Arial" w:cs="Arial"/>
        </w:rPr>
        <w:t xml:space="preserve"> wyłącznie na podstawie </w:t>
      </w:r>
      <w:r w:rsidR="004640EB">
        <w:rPr>
          <w:rFonts w:ascii="Arial" w:hAnsi="Arial" w:cs="Arial"/>
        </w:rPr>
        <w:t>Państwa zgody -</w:t>
      </w:r>
      <w:r w:rsidR="004B1AAB">
        <w:rPr>
          <w:rFonts w:ascii="Arial" w:hAnsi="Arial" w:cs="Arial"/>
        </w:rPr>
        <w:t xml:space="preserve"> art. 6 ust. 1 lit. a RODO,</w:t>
      </w:r>
    </w:p>
    <w:p w14:paraId="63C75F31" w14:textId="77777777" w:rsidR="005F7B7F" w:rsidRPr="0075005E" w:rsidRDefault="004640EB" w:rsidP="0075005E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 w:rsidRPr="00495F87">
        <w:rPr>
          <w:rFonts w:ascii="Arial" w:hAnsi="Arial" w:cs="Arial"/>
        </w:rPr>
        <w:t>jeżeli podają Państwo dane wykracz</w:t>
      </w:r>
      <w:r>
        <w:rPr>
          <w:rFonts w:ascii="Arial" w:hAnsi="Arial" w:cs="Arial"/>
        </w:rPr>
        <w:t>ające poza wymagane przepisami -</w:t>
      </w:r>
      <w:r w:rsidRPr="00495F87">
        <w:rPr>
          <w:rFonts w:ascii="Arial" w:hAnsi="Arial" w:cs="Arial"/>
        </w:rPr>
        <w:t xml:space="preserve"> przetwarzanie następ</w:t>
      </w:r>
      <w:r>
        <w:rPr>
          <w:rFonts w:ascii="Arial" w:hAnsi="Arial" w:cs="Arial"/>
        </w:rPr>
        <w:t>uje na podstawie Państwa zgody</w:t>
      </w:r>
      <w:r w:rsidR="00922197">
        <w:rPr>
          <w:rFonts w:ascii="Arial" w:hAnsi="Arial" w:cs="Arial"/>
        </w:rPr>
        <w:t xml:space="preserve"> zgodnie z art. 6 ust. 1 lit. a </w:t>
      </w:r>
      <w:r>
        <w:rPr>
          <w:rFonts w:ascii="Arial" w:hAnsi="Arial" w:cs="Arial"/>
        </w:rPr>
        <w:t>RODO.</w:t>
      </w:r>
    </w:p>
    <w:p w14:paraId="729BD8AD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14:paraId="5FD46B0B" w14:textId="77777777"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przepisów prawa oraz podmiotom,</w:t>
      </w:r>
      <w:r w:rsidR="009449B7">
        <w:rPr>
          <w:rFonts w:ascii="Arial" w:hAnsi="Arial" w:cs="Arial"/>
        </w:rPr>
        <w:t xml:space="preserve">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14:paraId="731B6B1F" w14:textId="77777777"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14:paraId="7DE97433" w14:textId="77777777" w:rsidR="00427A7D" w:rsidRPr="00427A7D" w:rsidRDefault="004730DF" w:rsidP="00427A7D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dostawcy</w:t>
      </w:r>
      <w:r w:rsidR="0093654F">
        <w:rPr>
          <w:rFonts w:ascii="Arial" w:hAnsi="Arial" w:cs="Arial"/>
        </w:rPr>
        <w:t xml:space="preserve"> narzędzi rekrutacyjnych i</w:t>
      </w:r>
      <w:r>
        <w:rPr>
          <w:rFonts w:ascii="Arial" w:hAnsi="Arial" w:cs="Arial"/>
        </w:rPr>
        <w:t xml:space="preserve"> usług informatycznych</w:t>
      </w:r>
      <w:r w:rsidR="00661A29" w:rsidRPr="00661A29">
        <w:rPr>
          <w:rFonts w:ascii="Arial" w:hAnsi="Arial" w:cs="Arial"/>
        </w:rPr>
        <w:t xml:space="preserve"> </w:t>
      </w:r>
      <w:r w:rsidR="00E369AE" w:rsidRPr="00661A29">
        <w:rPr>
          <w:rFonts w:ascii="Arial" w:hAnsi="Arial" w:cs="Arial"/>
        </w:rPr>
        <w:t>-</w:t>
      </w:r>
      <w:r w:rsidR="00676ED9" w:rsidRPr="00661A29">
        <w:rPr>
          <w:rFonts w:ascii="Arial" w:hAnsi="Arial" w:cs="Arial"/>
        </w:rPr>
        <w:t xml:space="preserve"> jako podmioty przetwarzające,</w:t>
      </w:r>
    </w:p>
    <w:p w14:paraId="001BD71F" w14:textId="77777777" w:rsidR="008F0D2D" w:rsidRPr="00661A29" w:rsidRDefault="008F0D2D" w:rsidP="00661A29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</w:t>
      </w:r>
      <w:r w:rsidR="00661A29" w:rsidRPr="00661A29">
        <w:rPr>
          <w:rFonts w:ascii="Arial" w:hAnsi="Arial" w:cs="Arial"/>
        </w:rPr>
        <w:t xml:space="preserve">(np. sądy, organy ścigania) </w:t>
      </w:r>
      <w:r w:rsidR="00661A29">
        <w:rPr>
          <w:rFonts w:ascii="Arial" w:hAnsi="Arial" w:cs="Arial"/>
        </w:rPr>
        <w:t xml:space="preserve">- </w:t>
      </w:r>
      <w:r w:rsidR="008C22EF" w:rsidRPr="00661A29">
        <w:rPr>
          <w:rFonts w:ascii="Arial" w:hAnsi="Arial" w:cs="Arial"/>
        </w:rPr>
        <w:t>na podstawie przepisów prawa.</w:t>
      </w:r>
    </w:p>
    <w:p w14:paraId="471866DA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14:paraId="0E2E8195" w14:textId="77777777" w:rsidR="008F0D2D" w:rsidRPr="0087754A" w:rsidRDefault="0093654F" w:rsidP="00152694">
      <w:pPr>
        <w:jc w:val="both"/>
        <w:rPr>
          <w:rFonts w:ascii="Arial" w:hAnsi="Arial" w:cs="Arial"/>
        </w:rPr>
      </w:pPr>
      <w:r w:rsidRPr="0093654F">
        <w:rPr>
          <w:rFonts w:ascii="Arial" w:hAnsi="Arial" w:cs="Arial"/>
        </w:rPr>
        <w:t xml:space="preserve">Dane są przechowywane przez czas trwania </w:t>
      </w:r>
      <w:r w:rsidRPr="004C4F0B">
        <w:rPr>
          <w:rFonts w:ascii="Arial" w:hAnsi="Arial" w:cs="Arial"/>
        </w:rPr>
        <w:t>rekrutacji oraz przez okres niezbędny do obrony przed ewentualnymi roszczeniami</w:t>
      </w:r>
      <w:r w:rsidR="006F1E4C" w:rsidRPr="004C4F0B">
        <w:rPr>
          <w:rFonts w:ascii="Arial" w:hAnsi="Arial" w:cs="Arial"/>
        </w:rPr>
        <w:t xml:space="preserve"> tj. 3 lata</w:t>
      </w:r>
      <w:r w:rsidRPr="004C4F0B">
        <w:rPr>
          <w:rFonts w:ascii="Arial" w:hAnsi="Arial" w:cs="Arial"/>
        </w:rPr>
        <w:t>. W przypadku zgody na</w:t>
      </w:r>
      <w:r w:rsidR="002D0572" w:rsidRPr="004C4F0B">
        <w:rPr>
          <w:rFonts w:ascii="Arial" w:hAnsi="Arial" w:cs="Arial"/>
        </w:rPr>
        <w:t xml:space="preserve"> potrzeby przyszłych rekrutacji</w:t>
      </w:r>
      <w:r w:rsidRPr="004C4F0B">
        <w:rPr>
          <w:rFonts w:ascii="Arial" w:hAnsi="Arial" w:cs="Arial"/>
        </w:rPr>
        <w:t xml:space="preserve"> - </w:t>
      </w:r>
      <w:r w:rsidR="002D0572" w:rsidRPr="004C4F0B">
        <w:rPr>
          <w:rFonts w:ascii="Arial" w:hAnsi="Arial" w:cs="Arial"/>
        </w:rPr>
        <w:t xml:space="preserve">dane będą </w:t>
      </w:r>
      <w:r w:rsidR="004C4F0B" w:rsidRPr="004C4F0B">
        <w:rPr>
          <w:rFonts w:ascii="Arial" w:hAnsi="Arial" w:cs="Arial"/>
        </w:rPr>
        <w:t xml:space="preserve">wykorzystywane </w:t>
      </w:r>
      <w:r w:rsidR="004C4F0B">
        <w:rPr>
          <w:rFonts w:ascii="Arial" w:hAnsi="Arial" w:cs="Arial"/>
        </w:rPr>
        <w:t xml:space="preserve">w tym celu </w:t>
      </w:r>
      <w:r w:rsidR="004C4F0B" w:rsidRPr="004C4F0B">
        <w:rPr>
          <w:rFonts w:ascii="Arial" w:hAnsi="Arial" w:cs="Arial"/>
        </w:rPr>
        <w:t>przez okres 6 miesięcy</w:t>
      </w:r>
      <w:r w:rsidR="002D0572" w:rsidRPr="004C4F0B">
        <w:rPr>
          <w:rFonts w:ascii="Arial" w:hAnsi="Arial" w:cs="Arial"/>
        </w:rPr>
        <w:t xml:space="preserve"> lub </w:t>
      </w:r>
      <w:r w:rsidR="004C4F0B" w:rsidRPr="004C4F0B">
        <w:rPr>
          <w:rFonts w:ascii="Arial" w:hAnsi="Arial" w:cs="Arial"/>
        </w:rPr>
        <w:t xml:space="preserve">do czasu </w:t>
      </w:r>
      <w:r w:rsidR="002D0572" w:rsidRPr="004C4F0B">
        <w:rPr>
          <w:rFonts w:ascii="Arial" w:hAnsi="Arial" w:cs="Arial"/>
        </w:rPr>
        <w:t>wycofaniu</w:t>
      </w:r>
      <w:r w:rsidRPr="004C4F0B">
        <w:rPr>
          <w:rFonts w:ascii="Arial" w:hAnsi="Arial" w:cs="Arial"/>
        </w:rPr>
        <w:t xml:space="preserve"> zgody.</w:t>
      </w:r>
    </w:p>
    <w:p w14:paraId="292DDE76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14:paraId="5FBC2A95" w14:textId="77777777" w:rsidR="00186631" w:rsidRPr="0087754A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87754A">
        <w:rPr>
          <w:rFonts w:ascii="Arial" w:hAnsi="Arial" w:cs="Arial"/>
        </w:rPr>
        <w:t>prawo do wycofania zgody -</w:t>
      </w:r>
      <w:r w:rsidR="008F0D2D" w:rsidRPr="0087754A">
        <w:rPr>
          <w:rFonts w:ascii="Arial" w:hAnsi="Arial" w:cs="Arial"/>
        </w:rPr>
        <w:t xml:space="preserve"> w dowolnym momencie, bez wpływu na zgodność z prawem przetwarzania, któreg</w:t>
      </w:r>
      <w:r w:rsidRPr="0087754A">
        <w:rPr>
          <w:rFonts w:ascii="Arial" w:hAnsi="Arial" w:cs="Arial"/>
        </w:rPr>
        <w:t>o dokonano przed jej wycofaniem,</w:t>
      </w:r>
    </w:p>
    <w:p w14:paraId="50BA8E8A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14:paraId="1FFB1A01" w14:textId="77777777"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14:paraId="7F2151FB" w14:textId="77777777"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lastRenderedPageBreak/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14:paraId="3C52FE2C" w14:textId="77777777"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14:paraId="56EDBEB7" w14:textId="77777777" w:rsidR="00EF3C01" w:rsidRP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wniesienia skargi do Prezesa Urzędu Ochrony Danych Osobowych</w:t>
      </w:r>
      <w:r w:rsidR="00EF3C01" w:rsidRPr="00186631">
        <w:rPr>
          <w:rFonts w:ascii="Arial" w:hAnsi="Arial" w:cs="Arial"/>
        </w:rPr>
        <w:t>.</w:t>
      </w:r>
    </w:p>
    <w:p w14:paraId="79BA5F6C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Przekazywanie danych poza EOG</w:t>
      </w:r>
    </w:p>
    <w:p w14:paraId="7DEBB67B" w14:textId="77777777" w:rsidR="008F0D2D" w:rsidRPr="008F0D2D" w:rsidRDefault="009449B7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 do zasady a</w:t>
      </w:r>
      <w:r w:rsidR="008F0D2D" w:rsidRPr="008F0D2D">
        <w:rPr>
          <w:rFonts w:ascii="Arial" w:hAnsi="Arial" w:cs="Arial"/>
        </w:rPr>
        <w:t>dministrator nie przekazuje danych do państw trzecich (poza Europejski Obsz</w:t>
      </w:r>
      <w:r>
        <w:rPr>
          <w:rFonts w:ascii="Arial" w:hAnsi="Arial" w:cs="Arial"/>
        </w:rPr>
        <w:t>ar Gospodarczy). Jeżeli jednak a</w:t>
      </w:r>
      <w:r w:rsidR="008F0D2D" w:rsidRPr="008F0D2D">
        <w:rPr>
          <w:rFonts w:ascii="Arial" w:hAnsi="Arial" w:cs="Arial"/>
        </w:rPr>
        <w:t>dministrator korzysta z usług dostawców IT lub usług chmurowych, może dojść do takiego przekazania wyłącznie na podstawie przewidzianych prawem mechanizmów (decyzji stwierdzającej odpowiedni stopień ochrony</w:t>
      </w:r>
      <w:r w:rsidR="000A17BA">
        <w:rPr>
          <w:rFonts w:ascii="Arial" w:hAnsi="Arial" w:cs="Arial"/>
        </w:rPr>
        <w:t>,</w:t>
      </w:r>
      <w:r w:rsidR="008F0D2D" w:rsidRPr="008F0D2D">
        <w:rPr>
          <w:rFonts w:ascii="Arial" w:hAnsi="Arial" w:cs="Arial"/>
        </w:rPr>
        <w:t xml:space="preserve"> standardowych klauzul umownych</w:t>
      </w:r>
      <w:r w:rsidR="000A17BA">
        <w:rPr>
          <w:rFonts w:ascii="Arial" w:hAnsi="Arial" w:cs="Arial"/>
        </w:rPr>
        <w:t xml:space="preserve"> czy wiążących reguł korporacyjnych</w:t>
      </w:r>
      <w:r w:rsidR="008F0D2D" w:rsidRPr="008F0D2D">
        <w:rPr>
          <w:rFonts w:ascii="Arial" w:hAnsi="Arial" w:cs="Arial"/>
        </w:rPr>
        <w:t>).</w:t>
      </w:r>
    </w:p>
    <w:p w14:paraId="56C47D73" w14:textId="77777777"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Czy podanie danych jest obowiązkowe</w:t>
      </w:r>
    </w:p>
    <w:p w14:paraId="4B0D8CDA" w14:textId="77777777" w:rsidR="00726AAA" w:rsidRPr="009063FA" w:rsidRDefault="0093654F" w:rsidP="001D5D6E">
      <w:pPr>
        <w:jc w:val="both"/>
        <w:rPr>
          <w:rFonts w:ascii="Arial" w:hAnsi="Arial" w:cs="Arial"/>
        </w:rPr>
      </w:pPr>
      <w:r w:rsidRPr="0093654F">
        <w:rPr>
          <w:rFonts w:ascii="Arial" w:hAnsi="Arial" w:cs="Arial"/>
        </w:rPr>
        <w:t>Podanie danych w zakresie wynikającym z przepisów jest niezbędne do udzia</w:t>
      </w:r>
      <w:r>
        <w:rPr>
          <w:rFonts w:ascii="Arial" w:hAnsi="Arial" w:cs="Arial"/>
        </w:rPr>
        <w:t>łu w rekrutacji</w:t>
      </w:r>
      <w:r w:rsidR="00FC08F8" w:rsidRPr="00FC08F8">
        <w:rPr>
          <w:rFonts w:ascii="Arial" w:hAnsi="Arial" w:cs="Arial"/>
        </w:rPr>
        <w:t>.</w:t>
      </w:r>
      <w:r w:rsidR="00FC08F8">
        <w:rPr>
          <w:rFonts w:ascii="Arial" w:hAnsi="Arial" w:cs="Arial"/>
        </w:rPr>
        <w:t xml:space="preserve"> </w:t>
      </w:r>
      <w:r w:rsidR="000F7A67">
        <w:rPr>
          <w:rFonts w:ascii="Arial" w:hAnsi="Arial" w:cs="Arial"/>
        </w:rPr>
        <w:t>B</w:t>
      </w:r>
      <w:r w:rsidR="000F7A67" w:rsidRPr="000F7A67">
        <w:rPr>
          <w:rFonts w:ascii="Arial" w:hAnsi="Arial" w:cs="Arial"/>
        </w:rPr>
        <w:t>rak danych może uniemożliwić rozpatrzenie kandydatury.</w:t>
      </w:r>
      <w:r w:rsidR="000F7A67">
        <w:rPr>
          <w:rFonts w:ascii="Arial" w:hAnsi="Arial" w:cs="Arial"/>
        </w:rPr>
        <w:t xml:space="preserve"> </w:t>
      </w:r>
      <w:r w:rsidR="001D5D6E" w:rsidRPr="001D5D6E">
        <w:rPr>
          <w:rFonts w:ascii="Arial" w:hAnsi="Arial" w:cs="Arial"/>
        </w:rPr>
        <w:t>Dane podawane dodatkowo (jeżeli występują) są dobrowolne.</w:t>
      </w:r>
    </w:p>
    <w:sectPr w:rsidR="00726AAA" w:rsidRPr="009063FA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C7320" w14:textId="77777777" w:rsidR="00966D58" w:rsidRDefault="00966D58" w:rsidP="008C22EF">
      <w:pPr>
        <w:spacing w:after="0" w:line="240" w:lineRule="auto"/>
      </w:pPr>
      <w:r>
        <w:separator/>
      </w:r>
    </w:p>
  </w:endnote>
  <w:endnote w:type="continuationSeparator" w:id="0">
    <w:p w14:paraId="32B40D53" w14:textId="77777777" w:rsidR="00966D58" w:rsidRDefault="00966D58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Content>
      <w:p w14:paraId="2E05CEC4" w14:textId="77777777"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922197">
          <w:rPr>
            <w:rFonts w:ascii="Arial" w:hAnsi="Arial" w:cs="Arial"/>
            <w:noProof/>
            <w:sz w:val="18"/>
            <w:szCs w:val="18"/>
          </w:rPr>
          <w:t>2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14:paraId="2FD9F186" w14:textId="77777777"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408B0" w14:textId="77777777" w:rsidR="00966D58" w:rsidRDefault="00966D58" w:rsidP="008C22EF">
      <w:pPr>
        <w:spacing w:after="0" w:line="240" w:lineRule="auto"/>
      </w:pPr>
      <w:r>
        <w:separator/>
      </w:r>
    </w:p>
  </w:footnote>
  <w:footnote w:type="continuationSeparator" w:id="0">
    <w:p w14:paraId="64983B58" w14:textId="77777777" w:rsidR="00966D58" w:rsidRDefault="00966D58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2019055">
    <w:abstractNumId w:val="3"/>
  </w:num>
  <w:num w:numId="2" w16cid:durableId="1339386700">
    <w:abstractNumId w:val="0"/>
  </w:num>
  <w:num w:numId="3" w16cid:durableId="889808820">
    <w:abstractNumId w:val="2"/>
  </w:num>
  <w:num w:numId="4" w16cid:durableId="482550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BE8"/>
    <w:rsid w:val="00007ED8"/>
    <w:rsid w:val="00025307"/>
    <w:rsid w:val="00050065"/>
    <w:rsid w:val="00051BB2"/>
    <w:rsid w:val="00067F48"/>
    <w:rsid w:val="000907F8"/>
    <w:rsid w:val="000A17BA"/>
    <w:rsid w:val="000E2CE5"/>
    <w:rsid w:val="000F7A67"/>
    <w:rsid w:val="00110064"/>
    <w:rsid w:val="00130145"/>
    <w:rsid w:val="00152694"/>
    <w:rsid w:val="00161353"/>
    <w:rsid w:val="00186631"/>
    <w:rsid w:val="001B17C8"/>
    <w:rsid w:val="001D5D6E"/>
    <w:rsid w:val="00217700"/>
    <w:rsid w:val="00222F5F"/>
    <w:rsid w:val="00230B5B"/>
    <w:rsid w:val="00234C3E"/>
    <w:rsid w:val="00253862"/>
    <w:rsid w:val="00292427"/>
    <w:rsid w:val="002A270B"/>
    <w:rsid w:val="002A2F11"/>
    <w:rsid w:val="002A5C8C"/>
    <w:rsid w:val="002A7707"/>
    <w:rsid w:val="002D0572"/>
    <w:rsid w:val="003052DF"/>
    <w:rsid w:val="00321FD0"/>
    <w:rsid w:val="00344F0F"/>
    <w:rsid w:val="00373A59"/>
    <w:rsid w:val="00384896"/>
    <w:rsid w:val="00427A7D"/>
    <w:rsid w:val="004640EB"/>
    <w:rsid w:val="004730DF"/>
    <w:rsid w:val="00495F87"/>
    <w:rsid w:val="004A085C"/>
    <w:rsid w:val="004B1AAB"/>
    <w:rsid w:val="004C4F0B"/>
    <w:rsid w:val="004D3DA3"/>
    <w:rsid w:val="0051124B"/>
    <w:rsid w:val="00547A9D"/>
    <w:rsid w:val="00574521"/>
    <w:rsid w:val="005E619B"/>
    <w:rsid w:val="005F7B7F"/>
    <w:rsid w:val="00657334"/>
    <w:rsid w:val="00661A29"/>
    <w:rsid w:val="00676ED9"/>
    <w:rsid w:val="006972F6"/>
    <w:rsid w:val="006B043C"/>
    <w:rsid w:val="006E2BAA"/>
    <w:rsid w:val="006F0DA0"/>
    <w:rsid w:val="006F1E4C"/>
    <w:rsid w:val="00726AAA"/>
    <w:rsid w:val="007434A9"/>
    <w:rsid w:val="0075005E"/>
    <w:rsid w:val="007661B1"/>
    <w:rsid w:val="00775D27"/>
    <w:rsid w:val="00775E05"/>
    <w:rsid w:val="007D1045"/>
    <w:rsid w:val="0080494F"/>
    <w:rsid w:val="00851542"/>
    <w:rsid w:val="0087754A"/>
    <w:rsid w:val="008A5C82"/>
    <w:rsid w:val="008A7C43"/>
    <w:rsid w:val="008C22EF"/>
    <w:rsid w:val="008D5A8E"/>
    <w:rsid w:val="008F0D2D"/>
    <w:rsid w:val="009063FA"/>
    <w:rsid w:val="00917AE7"/>
    <w:rsid w:val="00922197"/>
    <w:rsid w:val="0093654F"/>
    <w:rsid w:val="009449B7"/>
    <w:rsid w:val="00966D58"/>
    <w:rsid w:val="0097217E"/>
    <w:rsid w:val="0097767D"/>
    <w:rsid w:val="009E4762"/>
    <w:rsid w:val="00A101F2"/>
    <w:rsid w:val="00A27BB3"/>
    <w:rsid w:val="00A4500A"/>
    <w:rsid w:val="00A8250A"/>
    <w:rsid w:val="00A85D73"/>
    <w:rsid w:val="00AD48A2"/>
    <w:rsid w:val="00AF2BEE"/>
    <w:rsid w:val="00B1347A"/>
    <w:rsid w:val="00B141DA"/>
    <w:rsid w:val="00B8294F"/>
    <w:rsid w:val="00BE704E"/>
    <w:rsid w:val="00C40FD2"/>
    <w:rsid w:val="00C50B94"/>
    <w:rsid w:val="00C65723"/>
    <w:rsid w:val="00C72D2D"/>
    <w:rsid w:val="00CC5CD1"/>
    <w:rsid w:val="00CE294F"/>
    <w:rsid w:val="00D56887"/>
    <w:rsid w:val="00D725CE"/>
    <w:rsid w:val="00D76ADF"/>
    <w:rsid w:val="00D7793E"/>
    <w:rsid w:val="00D81D51"/>
    <w:rsid w:val="00DB416C"/>
    <w:rsid w:val="00DC123F"/>
    <w:rsid w:val="00DE6CFF"/>
    <w:rsid w:val="00E3180C"/>
    <w:rsid w:val="00E31C92"/>
    <w:rsid w:val="00E369AE"/>
    <w:rsid w:val="00E90A93"/>
    <w:rsid w:val="00EB0BF1"/>
    <w:rsid w:val="00EB3526"/>
    <w:rsid w:val="00ED7D5A"/>
    <w:rsid w:val="00EF3C01"/>
    <w:rsid w:val="00F3169F"/>
    <w:rsid w:val="00FA380C"/>
    <w:rsid w:val="00FC08F8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C8C4C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Ewa Matuszek</cp:lastModifiedBy>
  <cp:revision>2</cp:revision>
  <dcterms:created xsi:type="dcterms:W3CDTF">2026-08-04T13:57:00Z</dcterms:created>
  <dcterms:modified xsi:type="dcterms:W3CDTF">2026-08-04T13:57:00Z</dcterms:modified>
</cp:coreProperties>
</file>