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200" w:rsidRDefault="004E58B3">
      <w:pPr>
        <w:pStyle w:val="normal"/>
        <w:spacing w:before="240" w:after="240" w:line="273" w:lineRule="auto"/>
        <w:rPr>
          <w:b/>
          <w:bCs/>
        </w:rPr>
      </w:pPr>
      <w:r>
        <w:rPr>
          <w:b/>
          <w:bCs/>
        </w:rPr>
        <w:t>Czego uczymy się w październiku?</w:t>
      </w:r>
    </w:p>
    <w:p w:rsidR="00203200" w:rsidRDefault="004E58B3">
      <w:pPr>
        <w:pStyle w:val="normal"/>
        <w:spacing w:before="240" w:after="240" w:line="273" w:lineRule="auto"/>
      </w:pPr>
      <w:r>
        <w:rPr>
          <w:b/>
          <w:bCs/>
        </w:rPr>
        <w:t xml:space="preserve">Tydzień 1: </w:t>
      </w: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</w:rPr>
        <w:t>CO W SADZIE DOJRZEWA</w:t>
      </w:r>
      <w:r>
        <w:br/>
      </w:r>
      <w:r>
        <w:rPr>
          <w:b/>
          <w:bCs/>
        </w:rPr>
        <w:t>Tydzień 2:</w:t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ŚWIAT WYNALAZKÓW</w:t>
      </w:r>
      <w:r>
        <w:br/>
      </w:r>
      <w:r>
        <w:rPr>
          <w:b/>
          <w:bCs/>
        </w:rPr>
        <w:t xml:space="preserve">Tydzień 3: </w:t>
      </w: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</w:rPr>
        <w:t>SZARO, BURO I PONURO</w:t>
      </w:r>
      <w:r>
        <w:br/>
      </w:r>
      <w:r>
        <w:rPr>
          <w:b/>
          <w:bCs/>
        </w:rPr>
        <w:t>Tydzień 4:</w:t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PRZEDSTAWIENIE CZAS ZACZĄĆ</w:t>
      </w:r>
    </w:p>
    <w:p w:rsidR="00203200" w:rsidRDefault="004E58B3">
      <w:pPr>
        <w:pStyle w:val="normal"/>
        <w:spacing w:before="240" w:after="240" w:line="273" w:lineRule="auto"/>
      </w:pPr>
      <w:r>
        <w:rPr>
          <w:b/>
          <w:bCs/>
        </w:rPr>
        <w:t xml:space="preserve">Tydzień 5: </w:t>
      </w: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</w:rPr>
        <w:t>KOCHAM MOJĄ OJCZYZNĘ</w:t>
      </w:r>
    </w:p>
    <w:p w:rsidR="00203200" w:rsidRDefault="004E58B3">
      <w:pPr>
        <w:pStyle w:val="normal"/>
        <w:spacing w:before="240" w:after="240" w:line="273" w:lineRule="auto"/>
      </w:pPr>
      <w:r>
        <w:t xml:space="preserve"> </w:t>
      </w:r>
    </w:p>
    <w:p w:rsidR="00203200" w:rsidRDefault="004E58B3">
      <w:pPr>
        <w:pStyle w:val="normal"/>
        <w:spacing w:before="240" w:after="240" w:line="273" w:lineRule="auto"/>
        <w:rPr>
          <w:b/>
          <w:bCs/>
        </w:rPr>
      </w:pPr>
      <w:r>
        <w:rPr>
          <w:b/>
          <w:bCs/>
        </w:rPr>
        <w:t xml:space="preserve">Umiejętności dziecka: 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-zgodnie współpracuje w grupie, respektując ogólnie przyjęte normy społeczne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-uważnie słucha i bezbłędnie rozwiązuje zagadki słowne dotyczące owoców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posługuje się nożyczkami i estetycznie wykleja elementy wycinanki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grupuje owoce ze względu na jedną wspólną cechę (np. kolor, wielkość)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dobrać rekwizyty owoców w pary wedłu</w:t>
      </w:r>
      <w:r>
        <w:rPr>
          <w:rFonts w:ascii="Times New Roman" w:eastAsia="Times New Roman" w:hAnsi="Times New Roman" w:cs="Times New Roman"/>
          <w:color w:val="1F1F1F"/>
        </w:rPr>
        <w:t>g wyglądu lub przeznaczenia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-maszeruje ostrożnie, kontrolując ułożenie ciała w celu utrzymania równowagi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-kreatywnie wypełnia</w:t>
      </w:r>
      <w:r>
        <w:rPr>
          <w:rFonts w:ascii="Times New Roman" w:eastAsia="Times New Roman" w:hAnsi="Times New Roman" w:cs="Times New Roman"/>
          <w:color w:val="1F1F1F"/>
        </w:rPr>
        <w:t xml:space="preserve"> kolorem i formą płaszczyznę konturową obrazka owocu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-śpiewa tekst tradycyjnej zabawy i porusza się w kole rytmicznie wraz z grupą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porównuje wielkości, klasyfikując elementy na „małe” i „duże”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odtworzyć i kontynuować prosty rytm owocowy ułożony z rekwizytów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-dokładnie zbiera wykorzystane przedmioty i odkłada je do odpowiednich pojemników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-posługuje się zmysłami (wzrok, dotyk), opisując cechy char</w:t>
      </w:r>
      <w:r>
        <w:rPr>
          <w:rFonts w:ascii="Times New Roman" w:eastAsia="Times New Roman" w:hAnsi="Times New Roman" w:cs="Times New Roman"/>
          <w:color w:val="1F1F1F"/>
        </w:rPr>
        <w:t>akterystyczne wnętrza owocu (pestki, gniazda)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-podejmuje próby śpiewania fragmentów piosenki oraz rytm</w:t>
      </w:r>
      <w:r>
        <w:rPr>
          <w:rFonts w:ascii="Times New Roman" w:eastAsia="Times New Roman" w:hAnsi="Times New Roman" w:cs="Times New Roman"/>
          <w:color w:val="1F1F1F"/>
        </w:rPr>
        <w:t>icznie klaszcze/tupie do taktu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omija przeszkody w biegu i zatrzymuje się bez</w:t>
      </w:r>
      <w:r>
        <w:rPr>
          <w:rFonts w:ascii="Times New Roman" w:eastAsia="Times New Roman" w:hAnsi="Times New Roman" w:cs="Times New Roman"/>
          <w:color w:val="1F1F1F"/>
        </w:rPr>
        <w:t>władnie na określony sygnał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wyklaskuje lub wytupuje prosty układ rytmiczny podany przez nauczyciela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identyfikuje kolory oraz wskazuje koła o takich samych barwach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-rozpoznaje i poprawnie nazywa owoce przedstawione na wyc</w:t>
      </w:r>
      <w:r>
        <w:rPr>
          <w:rFonts w:ascii="Times New Roman" w:eastAsia="Times New Roman" w:hAnsi="Times New Roman" w:cs="Times New Roman"/>
          <w:color w:val="1F1F1F"/>
        </w:rPr>
        <w:t>inankach z zeszytu ćwiczeń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-wymienia rodzaje zapasów na zimę (dżemy, kompoty) i wypowiada się logicznymi zdaniami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-dostrzega, wskazuje i krótko opisuje jesienne zmiany zachodzące w otoczeniu parku lub sadu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-za pomocą gestów i ruchu ciała potrafi jednoznacznie pokazać działanie sprzętu domowego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rozwiązuje zagadki i wymienia podstawowe urządzenia elektryczne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-wie, że zużyte baterie są niebezpieczne i potra</w:t>
      </w:r>
      <w:r>
        <w:rPr>
          <w:rFonts w:ascii="Times New Roman" w:eastAsia="Times New Roman" w:hAnsi="Times New Roman" w:cs="Times New Roman"/>
          <w:color w:val="1F1F1F"/>
        </w:rPr>
        <w:t>fi wskazać miejsce ich właściwej zbiórki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wycina elementy wycinanki i bezbłędnie nazywa wybrane sprzęty domowe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przyporządkowuje przedmiot do odpowiedniej kategorii lub drugiego do pary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porównuje ze sobą dwa przedmioty, wskazując, który z nich jest dłuższy, a który krótszy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-wypowiada się na temat jesiennej pogody pełnymi zdaniami, wyciągając proste wnioski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-odkłada wszystkie zabawki i rekwizyty na stałe miejsca po zakończeniu aktywności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określa położenie ptaka, stosując przyimki (na, pod, za, obok, w)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-samodzielnie miesza lub dobiera barwy, malując chmury i nazywając użyte k</w:t>
      </w:r>
      <w:r>
        <w:rPr>
          <w:rFonts w:ascii="Times New Roman" w:eastAsia="Times New Roman" w:hAnsi="Times New Roman" w:cs="Times New Roman"/>
          <w:color w:val="1F1F1F"/>
        </w:rPr>
        <w:t>olory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-prawidłowo łączy ze sobą powiązane przedmioty jesienne i uzasadnia swój wybór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przelicza elementy, klasyfikuje je według cech i porównuje liczebność zbiorów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lastRenderedPageBreak/>
        <w:t>-szybko odnajduje wyznaczone miejsce na sygnał, zachowując ostrożność w ruchu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grupuje liście o tych samych cechach i potrafi nazwać kryterium podziału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przelicza wycięte elementy z Kreatywnego Zeszytu i podaje ich łączną sumę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-precyzyjnie wycina elementy z kartki Kreatywnego Zeszytu po wyznaczonych liniach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-bezpiecznie maszeruje, dostrzega, wskazuje i nazywa charakterystyczne oznaki późnej jesieni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wymienić zasady dobrego zachowania się w instytucji kultury (cisza, brawa)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-sprawnie chwyta, toczy i rzuca </w:t>
      </w:r>
      <w:r>
        <w:rPr>
          <w:rFonts w:ascii="Times New Roman" w:eastAsia="Times New Roman" w:hAnsi="Times New Roman" w:cs="Times New Roman"/>
          <w:color w:val="1F1F1F"/>
        </w:rPr>
        <w:t>piłkę obiema rękami z zachowaniem odpowiedniej precyzji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-estetycznie wypełnia kontury owoców kredkami, be</w:t>
      </w:r>
      <w:r>
        <w:rPr>
          <w:rFonts w:ascii="Times New Roman" w:eastAsia="Times New Roman" w:hAnsi="Times New Roman" w:cs="Times New Roman"/>
          <w:color w:val="1F1F1F"/>
        </w:rPr>
        <w:t>zbłędnie nazywając wybrane kolory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wyklaskuje lub wytupuje zaprezentowany przez nauczyciela motyw rytmiczny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-za pomocą dotyku dłoni rozpoznaje ukryty przedmiot i barwnie opisuje jego przeznaczenie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-bezbłędnie segreguje obiekty na małe i duże, stosując właściwe określenia wielkościowe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wskazuje kolejność elementów w rzędzie, używając określeń: pierwszy, drugi, trzeci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-sprawnie składa pocięty na części obrazek, przedstawiający postać z bajki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-chętnie trzyma rówieśników za ręce, śpiewa tekst piosenki i rytmicznie tańczy w kole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-wykonuje rzut woreczkiem z zachowaniem odpowiedniego kierunku, trafiając w obręcz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-wie, jak należy zachować się podczas spektaklu i kulturalnie dziękuje za występ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-potrafi w ciszy wysł</w:t>
      </w:r>
      <w:r>
        <w:rPr>
          <w:rFonts w:ascii="Times New Roman" w:eastAsia="Times New Roman" w:hAnsi="Times New Roman" w:cs="Times New Roman"/>
          <w:color w:val="1F1F1F"/>
        </w:rPr>
        <w:t>uchać baśni i odpowiedzieć na pytania dotyczące przygód postaci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-czysto intonuje melodię i śpiewa tekst piosenki wspólnie z całą grupą przedszkolną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i wyraźnie wykonuje ćwiczenia gimnastyki buzi i języka według wzoru</w:t>
      </w:r>
    </w:p>
    <w:p w:rsidR="00203200" w:rsidRDefault="00C03350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 </w:t>
      </w:r>
      <w:r w:rsidR="004E58B3">
        <w:rPr>
          <w:rFonts w:ascii="Times New Roman" w:eastAsia="Times New Roman" w:hAnsi="Times New Roman" w:cs="Times New Roman"/>
          <w:color w:val="1F1F1F"/>
        </w:rPr>
        <w:t>-podejmuje próby wyjaśnienia, kim jest patriota i jak dba o swój kraj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dokłada kolejny element w zaproponowanym ciągu geometryczno-rytmicznym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-rozpoznaje i nazywa polsk</w:t>
      </w:r>
      <w:r w:rsidR="00C03350">
        <w:rPr>
          <w:rFonts w:ascii="Times New Roman" w:eastAsia="Times New Roman" w:hAnsi="Times New Roman" w:cs="Times New Roman"/>
          <w:color w:val="1F1F1F"/>
        </w:rPr>
        <w:t>ie symbole narodowe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-wskazuje na ilustracjach charakterystyczne </w:t>
      </w:r>
      <w:r>
        <w:rPr>
          <w:rFonts w:ascii="Times New Roman" w:eastAsia="Times New Roman" w:hAnsi="Times New Roman" w:cs="Times New Roman"/>
          <w:color w:val="1F1F1F"/>
        </w:rPr>
        <w:t>cechy morza, gór oraz rzeki Wisły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-poprawnie i pewnie podaje swoje personalia oraz nazwę miejscowości, w której mieszka</w:t>
      </w:r>
    </w:p>
    <w:p w:rsidR="00203200" w:rsidRDefault="004E58B3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-z uwagą wysłuchuje tekstu opowiadania i poprawnie odpowiada na pytania dotyczące Święta 11 Listop</w:t>
      </w:r>
      <w:r>
        <w:rPr>
          <w:rFonts w:ascii="Times New Roman" w:eastAsia="Times New Roman" w:hAnsi="Times New Roman" w:cs="Times New Roman"/>
          <w:color w:val="1F1F1F"/>
        </w:rPr>
        <w:t>ada</w:t>
      </w:r>
    </w:p>
    <w:p w:rsidR="00203200" w:rsidRDefault="00203200" w:rsidP="004E58B3">
      <w:pPr>
        <w:pStyle w:val="normal"/>
        <w:widowControl w:val="0"/>
        <w:rPr>
          <w:rFonts w:ascii="Times New Roman" w:eastAsia="Times New Roman" w:hAnsi="Times New Roman" w:cs="Times New Roman"/>
          <w:color w:val="1F1F1F"/>
        </w:rPr>
      </w:pPr>
    </w:p>
    <w:sectPr w:rsidR="00203200" w:rsidSect="00203200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1CBBC09-9667-4792-8588-EBE26C9E3F5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31C1255A-49E0-4394-AD06-F538A098AFAF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compat/>
  <w:rsids>
    <w:rsidRoot w:val="00203200"/>
    <w:rsid w:val="00203200"/>
    <w:rsid w:val="004E58B3"/>
    <w:rsid w:val="005B711B"/>
    <w:rsid w:val="0082658E"/>
    <w:rsid w:val="0084282B"/>
    <w:rsid w:val="00C03350"/>
    <w:rsid w:val="00EF5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"/>
    <w:next w:val="normal"/>
    <w:rsid w:val="0020320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"/>
    <w:next w:val="normal"/>
    <w:rsid w:val="0020320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"/>
    <w:next w:val="normal"/>
    <w:rsid w:val="0020320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"/>
    <w:next w:val="normal"/>
    <w:rsid w:val="0020320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"/>
    <w:next w:val="normal"/>
    <w:rsid w:val="00203200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"/>
    <w:next w:val="normal"/>
    <w:rsid w:val="00203200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20320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203200"/>
  </w:style>
  <w:style w:type="paragraph" w:styleId="Tytu">
    <w:name w:val="Title"/>
    <w:basedOn w:val="normal"/>
    <w:next w:val="normal"/>
    <w:rsid w:val="00203200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"/>
    <w:next w:val="normal"/>
    <w:rsid w:val="00203200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691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Agnieszka Pawliczek</cp:lastModifiedBy>
  <cp:revision>2</cp:revision>
  <dcterms:created xsi:type="dcterms:W3CDTF">2026-09-24T17:34:00Z</dcterms:created>
  <dcterms:modified xsi:type="dcterms:W3CDTF">2026-09-24T18:29:00Z</dcterms:modified>
</cp:coreProperties>
</file>