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E5824" w14:textId="364672BE" w:rsidR="00F8460E" w:rsidRPr="00F8460E" w:rsidRDefault="00F8460E" w:rsidP="002A1065">
      <w:pPr>
        <w:spacing w:after="0" w:line="60" w:lineRule="atLeast"/>
        <w:ind w:left="227" w:hanging="227"/>
        <w:contextualSpacing/>
        <w:rPr>
          <w:rFonts w:ascii="Calibri" w:eastAsia="Calibri" w:hAnsi="Calibri" w:cs="Calibri"/>
          <w:b/>
          <w:sz w:val="32"/>
          <w:szCs w:val="32"/>
        </w:rPr>
      </w:pPr>
      <w:bookmarkStart w:id="0" w:name="_Hlk98144492"/>
      <w:r w:rsidRPr="00F8460E">
        <w:rPr>
          <w:rFonts w:ascii="Calibri" w:eastAsia="Calibri" w:hAnsi="Calibri" w:cs="Calibri"/>
          <w:b/>
          <w:sz w:val="32"/>
          <w:szCs w:val="32"/>
        </w:rPr>
        <w:t xml:space="preserve">CIEKAWA ZABAWA, 6-latki </w:t>
      </w:r>
      <w:r w:rsidR="00F61D27">
        <w:rPr>
          <w:rFonts w:ascii="Calibri" w:eastAsia="Calibri" w:hAnsi="Calibri" w:cs="Calibri"/>
          <w:b/>
          <w:sz w:val="32"/>
          <w:szCs w:val="32"/>
        </w:rPr>
        <w:t xml:space="preserve">lub 5-latki w grupie mieszanej 5-6-latki </w:t>
      </w:r>
      <w:bookmarkEnd w:id="0"/>
      <w:r w:rsidRPr="00F8460E">
        <w:rPr>
          <w:rFonts w:ascii="Calibri" w:eastAsia="Calibri" w:hAnsi="Calibri" w:cs="Calibri"/>
          <w:b/>
          <w:sz w:val="32"/>
          <w:szCs w:val="32"/>
        </w:rPr>
        <w:t>– propozycja planu wynikowego</w:t>
      </w:r>
      <w:r w:rsidR="00100258">
        <w:rPr>
          <w:rFonts w:ascii="Calibri" w:eastAsia="Calibri" w:hAnsi="Calibri" w:cs="Calibri"/>
          <w:b/>
          <w:sz w:val="32"/>
          <w:szCs w:val="32"/>
        </w:rPr>
        <w:t>, maj</w:t>
      </w:r>
    </w:p>
    <w:p w14:paraId="1E382636" w14:textId="19EB752B" w:rsidR="00F8460E" w:rsidRPr="00F8460E" w:rsidRDefault="00F8460E" w:rsidP="002A1065">
      <w:pPr>
        <w:spacing w:after="0" w:line="60" w:lineRule="atLeast"/>
        <w:ind w:left="227" w:hanging="227"/>
        <w:contextualSpacing/>
        <w:rPr>
          <w:rFonts w:ascii="Calibri" w:eastAsia="Calibri" w:hAnsi="Calibri" w:cs="Calibri"/>
          <w:sz w:val="24"/>
          <w:szCs w:val="24"/>
        </w:rPr>
      </w:pPr>
      <w:r w:rsidRPr="00F8460E">
        <w:rPr>
          <w:rFonts w:ascii="Calibri" w:eastAsia="Calibri" w:hAnsi="Calibri" w:cs="Calibri"/>
          <w:sz w:val="24"/>
          <w:szCs w:val="24"/>
        </w:rPr>
        <w:t>©Nowa Era Sp. z o.o., 202</w:t>
      </w:r>
      <w:r w:rsidR="00100258">
        <w:rPr>
          <w:rFonts w:ascii="Calibri" w:eastAsia="Calibri" w:hAnsi="Calibri" w:cs="Calibri"/>
          <w:sz w:val="24"/>
          <w:szCs w:val="24"/>
        </w:rPr>
        <w:t>2</w:t>
      </w:r>
      <w:r w:rsidRPr="00F8460E">
        <w:rPr>
          <w:rFonts w:ascii="Calibri" w:eastAsia="Calibri" w:hAnsi="Calibri" w:cs="Calibri"/>
          <w:sz w:val="24"/>
          <w:szCs w:val="24"/>
        </w:rPr>
        <w:t xml:space="preserve"> </w:t>
      </w:r>
    </w:p>
    <w:p w14:paraId="6B1EA3E1" w14:textId="77777777" w:rsidR="00F8460E" w:rsidRPr="00F8460E" w:rsidRDefault="00F8460E" w:rsidP="002A1065">
      <w:pPr>
        <w:spacing w:after="0" w:line="60" w:lineRule="atLeast"/>
        <w:ind w:left="227" w:hanging="227"/>
        <w:contextualSpacing/>
        <w:rPr>
          <w:rFonts w:ascii="Calibri" w:eastAsia="Calibri" w:hAnsi="Calibri" w:cs="Calibri"/>
          <w:sz w:val="24"/>
          <w:szCs w:val="24"/>
        </w:rPr>
      </w:pPr>
    </w:p>
    <w:tbl>
      <w:tblPr>
        <w:tblW w:w="1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8174"/>
        <w:gridCol w:w="3121"/>
      </w:tblGrid>
      <w:tr w:rsidR="00F8460E" w:rsidRPr="00F8460E" w14:paraId="40650920" w14:textId="77777777" w:rsidTr="00174BE7">
        <w:tc>
          <w:tcPr>
            <w:tcW w:w="14380" w:type="dxa"/>
            <w:gridSpan w:val="3"/>
          </w:tcPr>
          <w:p w14:paraId="1181ECC5" w14:textId="77777777" w:rsidR="00F8460E" w:rsidRPr="00F8460E" w:rsidRDefault="00830045" w:rsidP="002A1065">
            <w:pPr>
              <w:spacing w:after="0" w:line="60" w:lineRule="atLeast"/>
              <w:ind w:left="227" w:hanging="227"/>
              <w:contextualSpacing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Maj</w:t>
            </w:r>
          </w:p>
        </w:tc>
      </w:tr>
      <w:tr w:rsidR="00F8460E" w:rsidRPr="00F8460E" w14:paraId="6C845FFD" w14:textId="77777777" w:rsidTr="00174BE7">
        <w:tc>
          <w:tcPr>
            <w:tcW w:w="3085" w:type="dxa"/>
            <w:vAlign w:val="center"/>
          </w:tcPr>
          <w:p w14:paraId="7F1BD601" w14:textId="77777777" w:rsidR="00F8460E" w:rsidRPr="00F8460E" w:rsidRDefault="00F8460E" w:rsidP="002A1065">
            <w:pPr>
              <w:spacing w:after="0" w:line="60" w:lineRule="atLeast"/>
              <w:ind w:left="227" w:hanging="227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8460E">
              <w:rPr>
                <w:rFonts w:ascii="Calibri" w:eastAsia="Calibri" w:hAnsi="Calibri" w:cs="Calibri"/>
                <w:b/>
                <w:sz w:val="24"/>
                <w:szCs w:val="24"/>
              </w:rPr>
              <w:t>Kręgi tematyczne</w:t>
            </w:r>
          </w:p>
        </w:tc>
        <w:tc>
          <w:tcPr>
            <w:tcW w:w="8174" w:type="dxa"/>
            <w:vAlign w:val="center"/>
          </w:tcPr>
          <w:p w14:paraId="69EDEC35" w14:textId="77777777" w:rsidR="00F8460E" w:rsidRPr="00F8460E" w:rsidRDefault="00F8460E" w:rsidP="002A1065">
            <w:pPr>
              <w:spacing w:after="0" w:line="60" w:lineRule="atLeast"/>
              <w:ind w:left="227" w:hanging="227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78B933B" w14:textId="77777777" w:rsidR="00F8460E" w:rsidRPr="00F8460E" w:rsidRDefault="00F8460E" w:rsidP="002A1065">
            <w:pPr>
              <w:spacing w:after="0" w:line="60" w:lineRule="atLeast"/>
              <w:ind w:left="227" w:hanging="227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8460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Osiągnięcia dziecka wynikające z realizacji podstawy programowej </w:t>
            </w:r>
          </w:p>
          <w:p w14:paraId="709C2070" w14:textId="77777777" w:rsidR="00F8460E" w:rsidRPr="00F8460E" w:rsidRDefault="00F8460E" w:rsidP="002A1065">
            <w:pPr>
              <w:spacing w:after="0" w:line="60" w:lineRule="atLeast"/>
              <w:ind w:left="227" w:hanging="227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30955902" w14:textId="77777777" w:rsidR="00F8460E" w:rsidRPr="00F8460E" w:rsidRDefault="00F8460E" w:rsidP="002A1065">
            <w:pPr>
              <w:spacing w:after="0" w:line="60" w:lineRule="atLeast"/>
              <w:ind w:left="227" w:hanging="227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8460E">
              <w:rPr>
                <w:rFonts w:ascii="Calibri" w:eastAsia="Calibri" w:hAnsi="Calibri" w:cs="Calibri"/>
                <w:b/>
                <w:sz w:val="24"/>
                <w:szCs w:val="24"/>
              </w:rPr>
              <w:t>UWAGI</w:t>
            </w:r>
          </w:p>
        </w:tc>
      </w:tr>
      <w:tr w:rsidR="00F8460E" w:rsidRPr="00F8460E" w14:paraId="594F1817" w14:textId="77777777" w:rsidTr="00174BE7">
        <w:tc>
          <w:tcPr>
            <w:tcW w:w="3085" w:type="dxa"/>
            <w:vAlign w:val="center"/>
          </w:tcPr>
          <w:p w14:paraId="060A367D" w14:textId="77777777" w:rsidR="00DF068E" w:rsidRPr="00100258" w:rsidRDefault="00DF068E" w:rsidP="002A1065">
            <w:pPr>
              <w:spacing w:after="0" w:line="60" w:lineRule="atLeast"/>
              <w:contextualSpacing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  <w:p w14:paraId="2D636AF1" w14:textId="05220AEF" w:rsidR="00F8460E" w:rsidRPr="00100258" w:rsidRDefault="00F8460E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0025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Krąg tematyczny:</w:t>
            </w:r>
            <w:r w:rsidRPr="0010025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  <w:p w14:paraId="5A0A671B" w14:textId="77777777" w:rsidR="00F8460E" w:rsidRPr="00100258" w:rsidRDefault="00DB232D" w:rsidP="002A1065">
            <w:pPr>
              <w:spacing w:after="0" w:line="60" w:lineRule="atLeast"/>
              <w:contextualSpacing/>
              <w:rPr>
                <w:rFonts w:cstheme="minorHAnsi"/>
                <w:b/>
                <w:bCs/>
                <w:sz w:val="28"/>
                <w:szCs w:val="28"/>
              </w:rPr>
            </w:pPr>
            <w:r w:rsidRPr="00100258">
              <w:rPr>
                <w:rFonts w:cstheme="minorHAnsi"/>
                <w:bCs/>
                <w:sz w:val="28"/>
                <w:szCs w:val="28"/>
              </w:rPr>
              <w:t xml:space="preserve">33. </w:t>
            </w:r>
            <w:r w:rsidRPr="00100258">
              <w:rPr>
                <w:rFonts w:cstheme="minorHAnsi"/>
                <w:b/>
                <w:bCs/>
                <w:sz w:val="28"/>
                <w:szCs w:val="28"/>
              </w:rPr>
              <w:t>Biało-czerwony maj</w:t>
            </w:r>
          </w:p>
          <w:p w14:paraId="5C22628E" w14:textId="77777777" w:rsidR="00DB232D" w:rsidRPr="00100258" w:rsidRDefault="00DB232D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E2BC312" w14:textId="77777777" w:rsidR="00F8460E" w:rsidRPr="00100258" w:rsidRDefault="00F8460E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00258">
              <w:rPr>
                <w:rFonts w:ascii="Calibri" w:eastAsia="Calibri" w:hAnsi="Calibri" w:cs="Calibri"/>
                <w:sz w:val="24"/>
                <w:szCs w:val="24"/>
              </w:rPr>
              <w:t xml:space="preserve">Temat </w:t>
            </w:r>
            <w:r w:rsidR="00DB232D" w:rsidRPr="00100258">
              <w:rPr>
                <w:rFonts w:cstheme="minorHAnsi"/>
                <w:bCs/>
                <w:sz w:val="24"/>
                <w:szCs w:val="24"/>
              </w:rPr>
              <w:t>33.1. Majowy kalendarz ważnych dat</w:t>
            </w:r>
          </w:p>
          <w:p w14:paraId="5FE74914" w14:textId="77777777" w:rsidR="00F8460E" w:rsidRPr="00100258" w:rsidRDefault="00F8460E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100258">
              <w:rPr>
                <w:rFonts w:ascii="Calibri" w:eastAsia="Calibri" w:hAnsi="Calibri" w:cs="Calibri"/>
                <w:sz w:val="24"/>
                <w:szCs w:val="24"/>
              </w:rPr>
              <w:t xml:space="preserve">Temat </w:t>
            </w:r>
            <w:r w:rsidR="00DB232D" w:rsidRPr="00100258">
              <w:rPr>
                <w:rFonts w:cstheme="minorHAnsi"/>
                <w:sz w:val="24"/>
                <w:szCs w:val="24"/>
              </w:rPr>
              <w:t xml:space="preserve">33.2. </w:t>
            </w:r>
            <w:r w:rsidR="00DB232D" w:rsidRPr="00100258">
              <w:rPr>
                <w:rFonts w:cstheme="minorHAnsi"/>
                <w:bCs/>
                <w:sz w:val="24"/>
                <w:szCs w:val="24"/>
              </w:rPr>
              <w:t>Święto biało-czerwonej flagi</w:t>
            </w:r>
          </w:p>
          <w:p w14:paraId="46EB5F4E" w14:textId="77777777" w:rsidR="00F8460E" w:rsidRPr="00100258" w:rsidRDefault="00F8460E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100258">
              <w:rPr>
                <w:rFonts w:ascii="Calibri" w:eastAsia="Calibri" w:hAnsi="Calibri" w:cs="Calibri"/>
                <w:sz w:val="24"/>
                <w:szCs w:val="24"/>
              </w:rPr>
              <w:t xml:space="preserve">Temat </w:t>
            </w:r>
            <w:r w:rsidR="00DB232D" w:rsidRPr="00100258">
              <w:rPr>
                <w:rFonts w:cstheme="minorHAnsi"/>
                <w:sz w:val="24"/>
                <w:szCs w:val="24"/>
              </w:rPr>
              <w:t xml:space="preserve">33.3. </w:t>
            </w:r>
            <w:r w:rsidR="00DB232D" w:rsidRPr="00100258">
              <w:rPr>
                <w:rFonts w:cstheme="minorHAnsi"/>
                <w:bCs/>
                <w:sz w:val="24"/>
                <w:szCs w:val="24"/>
              </w:rPr>
              <w:t>Polska – nasz dom</w:t>
            </w:r>
          </w:p>
          <w:p w14:paraId="4EB40169" w14:textId="77777777" w:rsidR="00F8460E" w:rsidRPr="00100258" w:rsidRDefault="00F8460E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100258">
              <w:rPr>
                <w:rFonts w:ascii="Calibri" w:eastAsia="Calibri" w:hAnsi="Calibri" w:cs="Calibri"/>
                <w:sz w:val="24"/>
                <w:szCs w:val="24"/>
              </w:rPr>
              <w:t xml:space="preserve">Temat </w:t>
            </w:r>
            <w:r w:rsidR="00DB232D" w:rsidRPr="00100258">
              <w:rPr>
                <w:rFonts w:eastAsia="Calibri" w:cstheme="minorHAnsi"/>
                <w:sz w:val="24"/>
                <w:szCs w:val="24"/>
              </w:rPr>
              <w:t xml:space="preserve">33.4. </w:t>
            </w:r>
            <w:r w:rsidR="00DB232D" w:rsidRPr="00100258">
              <w:rPr>
                <w:rFonts w:cstheme="minorHAnsi"/>
                <w:bCs/>
                <w:sz w:val="24"/>
                <w:szCs w:val="24"/>
              </w:rPr>
              <w:t>Galeria wielkich Polaków</w:t>
            </w:r>
          </w:p>
          <w:p w14:paraId="6AA6FD52" w14:textId="77777777" w:rsidR="00F8460E" w:rsidRPr="00100258" w:rsidRDefault="00F8460E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100258">
              <w:rPr>
                <w:rFonts w:ascii="Calibri" w:eastAsia="Calibri" w:hAnsi="Calibri" w:cs="Calibri"/>
                <w:sz w:val="24"/>
                <w:szCs w:val="24"/>
              </w:rPr>
              <w:t xml:space="preserve">Temat </w:t>
            </w:r>
            <w:r w:rsidR="00DB232D" w:rsidRPr="00100258">
              <w:rPr>
                <w:rFonts w:cstheme="minorHAnsi"/>
                <w:bCs/>
                <w:sz w:val="24"/>
                <w:szCs w:val="24"/>
              </w:rPr>
              <w:t>33.5. Konkurs wiedzy o Polsce</w:t>
            </w:r>
            <w:r w:rsidR="00DB232D" w:rsidRPr="0010025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3512D60" w14:textId="77777777" w:rsidR="00F8460E" w:rsidRPr="00100258" w:rsidRDefault="00F8460E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C4675A4" w14:textId="77777777" w:rsidR="00F8460E" w:rsidRPr="00100258" w:rsidRDefault="00F8460E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61C1681" w14:textId="77777777" w:rsidR="00F8460E" w:rsidRPr="00100258" w:rsidRDefault="00F8460E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E982B80" w14:textId="77777777" w:rsidR="00F8460E" w:rsidRPr="00100258" w:rsidRDefault="00F8460E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EC9C921" w14:textId="77777777" w:rsidR="00F8460E" w:rsidRPr="00100258" w:rsidRDefault="00F8460E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E35EC19" w14:textId="77777777" w:rsidR="00F8460E" w:rsidRPr="00100258" w:rsidRDefault="00F8460E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5AF779C" w14:textId="77777777" w:rsidR="00F8460E" w:rsidRPr="00100258" w:rsidRDefault="00F8460E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78C97AD" w14:textId="77777777" w:rsidR="00F8460E" w:rsidRPr="00100258" w:rsidRDefault="00F8460E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17A3B95E" w14:textId="77777777" w:rsidR="00F8460E" w:rsidRPr="00100258" w:rsidRDefault="00F8460E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F0B05BD" w14:textId="77777777" w:rsidR="00F8460E" w:rsidRPr="00100258" w:rsidRDefault="00F8460E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4E82582" w14:textId="77777777" w:rsidR="00F8460E" w:rsidRPr="00100258" w:rsidRDefault="00F8460E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8F3E430" w14:textId="77777777" w:rsidR="00F8460E" w:rsidRPr="00100258" w:rsidRDefault="00F8460E" w:rsidP="002A1065">
            <w:pPr>
              <w:spacing w:after="0" w:line="60" w:lineRule="atLeast"/>
              <w:ind w:left="227" w:hanging="227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174" w:type="dxa"/>
          </w:tcPr>
          <w:p w14:paraId="7F85D7DB" w14:textId="77777777" w:rsidR="00633EC9" w:rsidRPr="00100258" w:rsidRDefault="00633EC9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lastRenderedPageBreak/>
              <w:t>‒ przygotowuje prosty posiłek I.3</w:t>
            </w:r>
          </w:p>
          <w:p w14:paraId="4CB6E545" w14:textId="77777777" w:rsidR="00633EC9" w:rsidRPr="00100258" w:rsidRDefault="00633EC9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przestrzega zasad higieny i bezpieczeństwa podczas zajęć kulinarnych I.3, I.1</w:t>
            </w:r>
          </w:p>
          <w:p w14:paraId="1F865386" w14:textId="77777777" w:rsidR="00633EC9" w:rsidRPr="00100258" w:rsidRDefault="00633EC9" w:rsidP="002A1065">
            <w:pPr>
              <w:snapToGrid w:val="0"/>
              <w:spacing w:after="0" w:line="60" w:lineRule="atLeast"/>
              <w:ind w:left="227" w:hanging="227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uczestniczy w tradycyjnych zabawach ruchowych I.5</w:t>
            </w:r>
          </w:p>
          <w:p w14:paraId="2BE84906" w14:textId="77777777" w:rsidR="00633EC9" w:rsidRPr="00100258" w:rsidRDefault="00633EC9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odtwarza podaną sekwencję ruchów I.5</w:t>
            </w:r>
          </w:p>
          <w:p w14:paraId="66CFEE20" w14:textId="77777777" w:rsidR="00633EC9" w:rsidRPr="00100258" w:rsidRDefault="00633EC9" w:rsidP="002A1065">
            <w:pPr>
              <w:snapToGrid w:val="0"/>
              <w:spacing w:after="0" w:line="60" w:lineRule="atLeast"/>
              <w:ind w:left="227" w:hanging="227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poprawnie wykonuje ćwiczenia mimo utrudnień, stara się wczuć w sytuację osób niepełnosprawnych I.5</w:t>
            </w:r>
          </w:p>
          <w:p w14:paraId="60C34A72" w14:textId="487E4E81" w:rsidR="00DC4830" w:rsidRPr="00100258" w:rsidRDefault="00DC4830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odtwarza wzór I.6, IV.10</w:t>
            </w:r>
          </w:p>
          <w:p w14:paraId="488C010E" w14:textId="77777777" w:rsidR="00633EC9" w:rsidRPr="00100258" w:rsidRDefault="00633EC9" w:rsidP="002A1065">
            <w:pPr>
              <w:spacing w:line="60" w:lineRule="atLeast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100258">
              <w:rPr>
                <w:rFonts w:cstheme="minorHAnsi"/>
                <w:bCs/>
                <w:sz w:val="24"/>
                <w:szCs w:val="24"/>
              </w:rPr>
              <w:t>‒ kształtuje prawidłową postawę podczas zajęć gimnastycznych I.8</w:t>
            </w:r>
          </w:p>
          <w:p w14:paraId="168C9AC4" w14:textId="6B266BE1" w:rsidR="00DC4830" w:rsidRPr="00100258" w:rsidRDefault="00DC4830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ćwiczy pamięć i dobieranie tych samych elementów</w:t>
            </w:r>
            <w:r w:rsidR="002E123D" w:rsidRPr="00100258">
              <w:rPr>
                <w:rFonts w:cstheme="minorHAnsi"/>
                <w:sz w:val="24"/>
                <w:szCs w:val="24"/>
              </w:rPr>
              <w:t xml:space="preserve">, </w:t>
            </w:r>
            <w:r w:rsidRPr="00100258">
              <w:rPr>
                <w:rFonts w:cstheme="minorHAnsi"/>
                <w:sz w:val="24"/>
                <w:szCs w:val="24"/>
              </w:rPr>
              <w:t>rozwija umiejętności grafomotoryczne I.9</w:t>
            </w:r>
          </w:p>
          <w:p w14:paraId="23E40E56" w14:textId="77777777" w:rsidR="00633EC9" w:rsidRPr="00100258" w:rsidRDefault="00633EC9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</w:p>
          <w:p w14:paraId="7F06C584" w14:textId="77777777" w:rsidR="00633EC9" w:rsidRPr="00100258" w:rsidRDefault="00633EC9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współpracuje w grupie, układa obrazek z elementów III.2</w:t>
            </w:r>
          </w:p>
          <w:p w14:paraId="09E8EB3B" w14:textId="77777777" w:rsidR="00DC4830" w:rsidRPr="00100258" w:rsidRDefault="00DC4830" w:rsidP="002A1065">
            <w:pPr>
              <w:spacing w:line="60" w:lineRule="atLeast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100258">
              <w:rPr>
                <w:rFonts w:cstheme="minorHAnsi"/>
                <w:bCs/>
                <w:sz w:val="24"/>
                <w:szCs w:val="24"/>
              </w:rPr>
              <w:t>‒ odczuwa dumę z bycia Polką/ Polakiem, uświadamia sobie wkład Polaków w światową naukę, kulturę i sport III.2</w:t>
            </w:r>
          </w:p>
          <w:p w14:paraId="4794EE2E" w14:textId="77777777" w:rsidR="00DC4830" w:rsidRPr="00100258" w:rsidRDefault="00DC4830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uczestniczy w tradycyjnych zabawach ze śpiewem III.2</w:t>
            </w:r>
          </w:p>
          <w:p w14:paraId="19F5CD96" w14:textId="77777777" w:rsidR="00DC4830" w:rsidRPr="00100258" w:rsidRDefault="00DC4830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bierze udział w zabawach ludowych III.2, I.5</w:t>
            </w:r>
          </w:p>
          <w:p w14:paraId="05DCB0B6" w14:textId="0E0A4D76" w:rsidR="00DC4830" w:rsidRPr="00100258" w:rsidRDefault="00DC4830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podaje nazwę ulicy, przy której znajduje się przedszkole; obserwuje najbliższe otoczenie III.3</w:t>
            </w:r>
          </w:p>
          <w:p w14:paraId="3C4A574C" w14:textId="2D73E6E0" w:rsidR="002E123D" w:rsidRPr="00100258" w:rsidRDefault="002E123D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przestrzega zasad zabawy w grupie, respektuje wyniki rywalizacji III.5</w:t>
            </w:r>
          </w:p>
          <w:p w14:paraId="7E73F8F3" w14:textId="24F32EE1" w:rsidR="00DC4830" w:rsidRPr="00100258" w:rsidRDefault="002E123D" w:rsidP="002A1065">
            <w:pPr>
              <w:snapToGrid w:val="0"/>
              <w:spacing w:after="0" w:line="60" w:lineRule="atLeast"/>
              <w:ind w:left="227" w:hanging="227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 xml:space="preserve">‒ </w:t>
            </w:r>
            <w:r w:rsidR="00DC4830" w:rsidRPr="00100258">
              <w:rPr>
                <w:rFonts w:cstheme="minorHAnsi"/>
                <w:sz w:val="24"/>
                <w:szCs w:val="24"/>
              </w:rPr>
              <w:t>wie, w jaki sposób zaznaczone są informacje z nazwą ulicy III.3, IV.9</w:t>
            </w:r>
            <w:r w:rsidRPr="0010025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116F8E1" w14:textId="77777777" w:rsidR="00DC4830" w:rsidRPr="00100258" w:rsidRDefault="00DC4830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</w:p>
          <w:p w14:paraId="51843730" w14:textId="7287C2F1" w:rsidR="006F0F88" w:rsidRPr="00100258" w:rsidRDefault="006F0F88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współpracuje w parze, wykonuje improwizacje ruchowe</w:t>
            </w:r>
            <w:r w:rsidR="000C6230" w:rsidRPr="00100258">
              <w:rPr>
                <w:rFonts w:cstheme="minorHAnsi"/>
                <w:sz w:val="24"/>
                <w:szCs w:val="24"/>
              </w:rPr>
              <w:t>, także</w:t>
            </w:r>
            <w:r w:rsidRPr="00100258">
              <w:rPr>
                <w:rFonts w:cstheme="minorHAnsi"/>
                <w:sz w:val="24"/>
                <w:szCs w:val="24"/>
              </w:rPr>
              <w:t xml:space="preserve"> </w:t>
            </w:r>
            <w:r w:rsidR="000C6230" w:rsidRPr="00100258">
              <w:rPr>
                <w:rFonts w:cstheme="minorHAnsi"/>
                <w:bCs/>
                <w:sz w:val="24"/>
                <w:szCs w:val="24"/>
              </w:rPr>
              <w:t xml:space="preserve">do wysłuchanego tekstu </w:t>
            </w:r>
            <w:r w:rsidRPr="00100258">
              <w:rPr>
                <w:rFonts w:cstheme="minorHAnsi"/>
                <w:sz w:val="24"/>
                <w:szCs w:val="24"/>
              </w:rPr>
              <w:t>IV.1</w:t>
            </w:r>
          </w:p>
          <w:p w14:paraId="3DEEC9F9" w14:textId="40CDC0C4" w:rsidR="00C5761A" w:rsidRPr="00100258" w:rsidRDefault="00C5761A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lastRenderedPageBreak/>
              <w:t>‒ wykonuje prace plastyczne, rozwija inwencję twórczą IV.1</w:t>
            </w:r>
          </w:p>
          <w:p w14:paraId="4DDC05E5" w14:textId="1CFFA394" w:rsidR="00C5761A" w:rsidRPr="00100258" w:rsidRDefault="00C5761A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konstruuje wypowiedź na zadany temat</w:t>
            </w:r>
            <w:r w:rsidR="00C637F6" w:rsidRPr="00100258">
              <w:rPr>
                <w:rFonts w:cstheme="minorHAnsi"/>
                <w:sz w:val="24"/>
                <w:szCs w:val="24"/>
              </w:rPr>
              <w:t xml:space="preserve">, </w:t>
            </w:r>
            <w:r w:rsidRPr="00100258">
              <w:rPr>
                <w:rFonts w:cstheme="minorHAnsi"/>
                <w:sz w:val="24"/>
                <w:szCs w:val="24"/>
              </w:rPr>
              <w:t>zapamiętuje i odtwarza sekwencje słowne IV.2</w:t>
            </w:r>
          </w:p>
          <w:p w14:paraId="7C02AB66" w14:textId="23932C58" w:rsidR="006F0F88" w:rsidRPr="00100258" w:rsidRDefault="006F0F88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wysłuchuje głoskę „f” w nagłosie, wygłosie, śródgłosie</w:t>
            </w:r>
            <w:r w:rsidR="00C637F6" w:rsidRPr="00100258">
              <w:rPr>
                <w:rFonts w:cstheme="minorHAnsi"/>
                <w:sz w:val="24"/>
                <w:szCs w:val="24"/>
              </w:rPr>
              <w:t xml:space="preserve">, </w:t>
            </w:r>
            <w:r w:rsidRPr="00100258">
              <w:rPr>
                <w:rFonts w:cstheme="minorHAnsi"/>
                <w:sz w:val="24"/>
                <w:szCs w:val="24"/>
              </w:rPr>
              <w:t>wyodrębnia głoski w wyrazach, tworzy schematy głoskowe wyrazów</w:t>
            </w:r>
            <w:r w:rsidR="00C637F6" w:rsidRPr="00100258">
              <w:rPr>
                <w:rFonts w:cstheme="minorHAnsi"/>
                <w:sz w:val="24"/>
                <w:szCs w:val="24"/>
              </w:rPr>
              <w:t xml:space="preserve">, </w:t>
            </w:r>
            <w:r w:rsidRPr="00100258">
              <w:rPr>
                <w:rFonts w:cstheme="minorHAnsi"/>
                <w:sz w:val="24"/>
                <w:szCs w:val="24"/>
              </w:rPr>
              <w:t>rozpoznaje słowa, w których występuje głoska „f” IV.2</w:t>
            </w:r>
          </w:p>
          <w:p w14:paraId="0D618DFB" w14:textId="3A621EE8" w:rsidR="006F0F88" w:rsidRPr="00100258" w:rsidRDefault="00C637F6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 xml:space="preserve">‒ interesuje się czytaniem, zna litery „f”, „F”, </w:t>
            </w:r>
            <w:r w:rsidR="000C6230" w:rsidRPr="00100258">
              <w:rPr>
                <w:rFonts w:cstheme="minorHAnsi"/>
                <w:sz w:val="24"/>
                <w:szCs w:val="24"/>
              </w:rPr>
              <w:t xml:space="preserve">czyta proste teksty </w:t>
            </w:r>
            <w:r w:rsidR="006F0F88" w:rsidRPr="00100258">
              <w:rPr>
                <w:rFonts w:cstheme="minorHAnsi"/>
                <w:sz w:val="24"/>
                <w:szCs w:val="24"/>
              </w:rPr>
              <w:t>z poznanych liter</w:t>
            </w:r>
            <w:r w:rsidRPr="00100258">
              <w:rPr>
                <w:rFonts w:cstheme="minorHAnsi"/>
                <w:sz w:val="24"/>
                <w:szCs w:val="24"/>
              </w:rPr>
              <w:t xml:space="preserve">, </w:t>
            </w:r>
            <w:r w:rsidR="006F0F88" w:rsidRPr="00100258">
              <w:rPr>
                <w:rFonts w:cstheme="minorHAnsi"/>
                <w:sz w:val="24"/>
                <w:szCs w:val="24"/>
              </w:rPr>
              <w:t>odczytuje nazwy wybranych miast IV.4</w:t>
            </w:r>
          </w:p>
          <w:p w14:paraId="4161A0EC" w14:textId="751BA22D" w:rsidR="00C5761A" w:rsidRPr="00100258" w:rsidRDefault="006F0F88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z uwagą i skupieniem słucha tekstu literackiego, odpowiada na pytania do tekstu IV.5</w:t>
            </w:r>
          </w:p>
          <w:p w14:paraId="19060417" w14:textId="5AB9C684" w:rsidR="006F0F88" w:rsidRPr="00100258" w:rsidRDefault="006F0F88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 xml:space="preserve">‒ używa poprawnie określeń </w:t>
            </w:r>
            <w:r w:rsidR="00100258">
              <w:rPr>
                <w:rFonts w:cstheme="minorHAnsi"/>
                <w:sz w:val="24"/>
                <w:szCs w:val="24"/>
              </w:rPr>
              <w:t xml:space="preserve">dotyczących </w:t>
            </w:r>
            <w:r w:rsidRPr="00100258">
              <w:rPr>
                <w:rFonts w:cstheme="minorHAnsi"/>
                <w:sz w:val="24"/>
                <w:szCs w:val="24"/>
              </w:rPr>
              <w:t>czasu: „wczoraj”, „dziś”, „jutro” itp. IV.5, IV.16</w:t>
            </w:r>
          </w:p>
          <w:p w14:paraId="3BE9F0E4" w14:textId="77777777" w:rsidR="006F0F88" w:rsidRPr="00100258" w:rsidRDefault="006F0F88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łączy poznane elementy: kroki, ruchy, gesty w układ taneczny IV.7</w:t>
            </w:r>
          </w:p>
          <w:p w14:paraId="18CB266F" w14:textId="77777777" w:rsidR="006F0F88" w:rsidRPr="00100258" w:rsidRDefault="006F0F88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doskonali umiejętności wokalne IV.7</w:t>
            </w:r>
          </w:p>
          <w:p w14:paraId="59B5A033" w14:textId="402980C2" w:rsidR="00C5761A" w:rsidRPr="00100258" w:rsidRDefault="006F0F88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poszerza wiedzę na temat polskich tańców ludowych IV.7</w:t>
            </w:r>
          </w:p>
          <w:p w14:paraId="1921171E" w14:textId="54503EBF" w:rsidR="006F0F88" w:rsidRPr="00100258" w:rsidRDefault="006F0F88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w sposób kreatywny wypowiada się w formach plastycznych IV.8</w:t>
            </w:r>
          </w:p>
          <w:p w14:paraId="3E4F1A69" w14:textId="77777777" w:rsidR="00100258" w:rsidRPr="00100258" w:rsidRDefault="006F0F88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odwzorowuje kształt litery „f” wielkiej i małej w zabawach manualnych IV.8</w:t>
            </w:r>
          </w:p>
          <w:p w14:paraId="1CE2DEE7" w14:textId="34A879A2" w:rsidR="006F0F88" w:rsidRPr="00100258" w:rsidRDefault="006F0F88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jest sprawne manualnie, zna technikę frotażu IV.8</w:t>
            </w:r>
          </w:p>
          <w:p w14:paraId="25840752" w14:textId="531BE415" w:rsidR="006F0F88" w:rsidRPr="00100258" w:rsidRDefault="006F0F88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zapamiętuje sekwencje obrazków, dostrzega zmiany w sekwencji IV.9</w:t>
            </w:r>
          </w:p>
          <w:p w14:paraId="5445B94C" w14:textId="7BB510D2" w:rsidR="006F0F88" w:rsidRPr="00100258" w:rsidRDefault="006F0F88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wie, jak wygląda flaga Polski, umie określić znaczenie jej barw</w:t>
            </w:r>
            <w:r w:rsidR="00C637F6" w:rsidRPr="00100258">
              <w:rPr>
                <w:rFonts w:cstheme="minorHAnsi"/>
                <w:sz w:val="24"/>
                <w:szCs w:val="24"/>
              </w:rPr>
              <w:t>, śpiewa hymn państwowy IV.10</w:t>
            </w:r>
          </w:p>
          <w:p w14:paraId="05F34AE3" w14:textId="7E358860" w:rsidR="00C5761A" w:rsidRPr="00100258" w:rsidRDefault="00C5761A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zna legendy o lajkoniku, smoku wawelskim, złotej kaczce, bazyliszku, toruńskich piernikach IV.10</w:t>
            </w:r>
          </w:p>
          <w:p w14:paraId="06760053" w14:textId="4CD714CC" w:rsidR="006F0F88" w:rsidRPr="00100258" w:rsidRDefault="006F0F88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wie, co to jest konstytucja, umie wytłumaczyć to pojęcie w języku dziecięcym IV.10</w:t>
            </w:r>
          </w:p>
          <w:p w14:paraId="219C5BAF" w14:textId="50619F5E" w:rsidR="006F0F88" w:rsidRPr="00100258" w:rsidRDefault="00C5761A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poznaje historię swojego najbliższego otoczenia IV.10, III.2</w:t>
            </w:r>
          </w:p>
          <w:p w14:paraId="68B6BABF" w14:textId="4C2BA906" w:rsidR="00DC4830" w:rsidRPr="00100258" w:rsidRDefault="006F0F88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zna symbole narodowe: hymn, godło, flagę, oraz atrybuty polskości, np. monety IV.10, III.2</w:t>
            </w:r>
          </w:p>
          <w:p w14:paraId="374AC4B9" w14:textId="420016C8" w:rsidR="00C5761A" w:rsidRPr="00100258" w:rsidRDefault="00C5761A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tworzy kompozycję z figur geometrycznych IV.11, IV.8, IV.12</w:t>
            </w:r>
          </w:p>
          <w:p w14:paraId="57E61EF1" w14:textId="1876DB10" w:rsidR="00C5761A" w:rsidRPr="00100258" w:rsidRDefault="00C5761A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wybiera elementy pasujące do podanego tematu IV.12</w:t>
            </w:r>
          </w:p>
          <w:p w14:paraId="1A02322F" w14:textId="22BEB793" w:rsidR="00C5761A" w:rsidRPr="00100258" w:rsidRDefault="00C5761A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lastRenderedPageBreak/>
              <w:t>‒ rozpoznaje podstawowe figury geometryczne IV.12</w:t>
            </w:r>
          </w:p>
          <w:p w14:paraId="2A199196" w14:textId="0C67F41F" w:rsidR="006F0F88" w:rsidRPr="00100258" w:rsidRDefault="006F0F88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dopasowuje brakujące elementy do obrazków, wykonuje ćwiczenia na spostrzegawczość IV.12</w:t>
            </w:r>
          </w:p>
          <w:p w14:paraId="0EDDD297" w14:textId="77777777" w:rsidR="00C5761A" w:rsidRPr="00100258" w:rsidRDefault="00C5761A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porównuje długości, określa, co jest dłuższe, a co krótsze IV.13</w:t>
            </w:r>
          </w:p>
          <w:p w14:paraId="0B54CBD4" w14:textId="13374F50" w:rsidR="00C5761A" w:rsidRPr="00100258" w:rsidRDefault="00C637F6" w:rsidP="002A1065">
            <w:pPr>
              <w:spacing w:line="60" w:lineRule="atLeast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 xml:space="preserve">‒ </w:t>
            </w:r>
            <w:r w:rsidR="00C5761A" w:rsidRPr="00100258">
              <w:rPr>
                <w:rFonts w:cstheme="minorHAnsi"/>
                <w:bCs/>
                <w:sz w:val="24"/>
                <w:szCs w:val="24"/>
              </w:rPr>
              <w:t xml:space="preserve">ma dobrą orientację na kartce, zna kierunki, kreśli linie </w:t>
            </w:r>
            <w:r w:rsidR="00100258">
              <w:rPr>
                <w:rFonts w:cstheme="minorHAnsi"/>
                <w:bCs/>
                <w:sz w:val="24"/>
                <w:szCs w:val="24"/>
              </w:rPr>
              <w:t xml:space="preserve">lub przemieszcza żeton </w:t>
            </w:r>
            <w:r w:rsidR="00C5761A" w:rsidRPr="00100258">
              <w:rPr>
                <w:rFonts w:cstheme="minorHAnsi"/>
                <w:bCs/>
                <w:sz w:val="24"/>
                <w:szCs w:val="24"/>
              </w:rPr>
              <w:t>według instrukcji słownej IV.14</w:t>
            </w:r>
          </w:p>
          <w:p w14:paraId="4DCB149B" w14:textId="77777777" w:rsidR="006F0F88" w:rsidRPr="00100258" w:rsidRDefault="006F0F88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sprawnie posługuje się liczebnikami porządkowymi IV.15</w:t>
            </w:r>
          </w:p>
          <w:p w14:paraId="69C79E87" w14:textId="2B6EA616" w:rsidR="006F0F88" w:rsidRPr="00100258" w:rsidRDefault="006F0F88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ustala liczebność zbioru</w:t>
            </w:r>
            <w:r w:rsidR="00F6256F" w:rsidRPr="00100258">
              <w:rPr>
                <w:rFonts w:cstheme="minorHAnsi"/>
                <w:sz w:val="24"/>
                <w:szCs w:val="24"/>
              </w:rPr>
              <w:t xml:space="preserve">, </w:t>
            </w:r>
            <w:r w:rsidRPr="00100258">
              <w:rPr>
                <w:rFonts w:cstheme="minorHAnsi"/>
                <w:sz w:val="24"/>
                <w:szCs w:val="24"/>
              </w:rPr>
              <w:t>dodaje i odejmuje w zakresie 10 IV.15, IV.17</w:t>
            </w:r>
          </w:p>
          <w:p w14:paraId="27EB4332" w14:textId="736FC777" w:rsidR="006F0F88" w:rsidRPr="00100258" w:rsidRDefault="006F0F88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umie zaplanować swój czas wolny, racjonalnie zarządza swoim czasem IV.16</w:t>
            </w:r>
          </w:p>
          <w:p w14:paraId="636865BF" w14:textId="4AB095CD" w:rsidR="006F0F88" w:rsidRPr="00100258" w:rsidRDefault="00F6256F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 xml:space="preserve">‒ </w:t>
            </w:r>
            <w:r w:rsidR="006F0F88" w:rsidRPr="00100258">
              <w:rPr>
                <w:rFonts w:cstheme="minorHAnsi"/>
                <w:sz w:val="24"/>
                <w:szCs w:val="24"/>
              </w:rPr>
              <w:t>wymienia nazwy miesięcy w roku w kolejności IV.16</w:t>
            </w:r>
          </w:p>
          <w:p w14:paraId="04203A47" w14:textId="15249471" w:rsidR="006F0F88" w:rsidRPr="00100258" w:rsidRDefault="006F0F88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nazywa święta obchodzone w Polsce 2 maja i 3 maja IV.16, III.2</w:t>
            </w:r>
          </w:p>
          <w:p w14:paraId="597EBA85" w14:textId="6F8DAB07" w:rsidR="006F0F88" w:rsidRPr="00100258" w:rsidRDefault="006F0F88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rozpoznaje monety polskie</w:t>
            </w:r>
            <w:r w:rsidR="00F6256F" w:rsidRPr="00100258">
              <w:rPr>
                <w:rFonts w:cstheme="minorHAnsi"/>
                <w:sz w:val="24"/>
                <w:szCs w:val="24"/>
              </w:rPr>
              <w:t xml:space="preserve">, </w:t>
            </w:r>
            <w:r w:rsidRPr="00100258">
              <w:rPr>
                <w:rFonts w:cstheme="minorHAnsi"/>
                <w:sz w:val="24"/>
                <w:szCs w:val="24"/>
              </w:rPr>
              <w:t>operuje podstawowymi jednostkami monetarnymi IV.17</w:t>
            </w:r>
          </w:p>
          <w:p w14:paraId="61FFC549" w14:textId="52D95054" w:rsidR="006F0F88" w:rsidRPr="00100258" w:rsidRDefault="006F0F88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>‒ wie, do czego służy mapa, zna kolory występujące na mapie</w:t>
            </w:r>
            <w:r w:rsidR="00F6256F" w:rsidRPr="00100258">
              <w:rPr>
                <w:rFonts w:cstheme="minorHAnsi"/>
                <w:sz w:val="24"/>
                <w:szCs w:val="24"/>
              </w:rPr>
              <w:t xml:space="preserve">, </w:t>
            </w:r>
            <w:r w:rsidRPr="00100258">
              <w:rPr>
                <w:rFonts w:cstheme="minorHAnsi"/>
                <w:sz w:val="24"/>
                <w:szCs w:val="24"/>
              </w:rPr>
              <w:t xml:space="preserve">wskazuje na mapie Wisłę </w:t>
            </w:r>
            <w:r w:rsidR="00100258">
              <w:rPr>
                <w:rFonts w:cstheme="minorHAnsi"/>
                <w:sz w:val="24"/>
                <w:szCs w:val="24"/>
              </w:rPr>
              <w:t xml:space="preserve">oraz </w:t>
            </w:r>
            <w:r w:rsidR="00100258" w:rsidRPr="00100258">
              <w:rPr>
                <w:rFonts w:cstheme="minorHAnsi"/>
                <w:sz w:val="24"/>
                <w:szCs w:val="24"/>
              </w:rPr>
              <w:t>położenie morza, jezior, gór</w:t>
            </w:r>
            <w:r w:rsidR="00100258" w:rsidRPr="00100258">
              <w:rPr>
                <w:rFonts w:cstheme="minorHAnsi"/>
                <w:sz w:val="24"/>
                <w:szCs w:val="24"/>
              </w:rPr>
              <w:t xml:space="preserve"> </w:t>
            </w:r>
            <w:r w:rsidRPr="00100258">
              <w:rPr>
                <w:rFonts w:cstheme="minorHAnsi"/>
                <w:sz w:val="24"/>
                <w:szCs w:val="24"/>
              </w:rPr>
              <w:t>IV.18</w:t>
            </w:r>
          </w:p>
          <w:p w14:paraId="375F72BE" w14:textId="2633B6E5" w:rsidR="006F0F88" w:rsidRPr="00100258" w:rsidRDefault="00F6256F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100258">
              <w:rPr>
                <w:rFonts w:cstheme="minorHAnsi"/>
                <w:sz w:val="24"/>
                <w:szCs w:val="24"/>
              </w:rPr>
              <w:t xml:space="preserve">‒ </w:t>
            </w:r>
            <w:r w:rsidR="006F0F88" w:rsidRPr="00100258">
              <w:rPr>
                <w:rFonts w:cstheme="minorHAnsi"/>
                <w:sz w:val="24"/>
                <w:szCs w:val="24"/>
              </w:rPr>
              <w:t>nazywa państwa sąsiadujące z Polską IV.18</w:t>
            </w:r>
          </w:p>
          <w:p w14:paraId="4AA0835F" w14:textId="02973406" w:rsidR="00C5761A" w:rsidRPr="00100258" w:rsidRDefault="00C5761A" w:rsidP="002A1065">
            <w:pPr>
              <w:spacing w:line="60" w:lineRule="atLeast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100258">
              <w:rPr>
                <w:rFonts w:cstheme="minorHAnsi"/>
                <w:bCs/>
                <w:sz w:val="24"/>
                <w:szCs w:val="24"/>
              </w:rPr>
              <w:t>‒ wymienia nazwiska znanych mu sławnych Polaków</w:t>
            </w:r>
            <w:r w:rsidR="009A0143" w:rsidRPr="00100258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100258">
              <w:rPr>
                <w:rFonts w:cstheme="minorHAnsi"/>
                <w:bCs/>
                <w:sz w:val="24"/>
                <w:szCs w:val="24"/>
              </w:rPr>
              <w:t>przyporządkowuje dziedziny życia do nazwisk IV.18, IV.19</w:t>
            </w:r>
          </w:p>
          <w:p w14:paraId="0ADCB320" w14:textId="774382DF" w:rsidR="00C5761A" w:rsidRPr="00100258" w:rsidRDefault="00C5761A" w:rsidP="002A1065">
            <w:pPr>
              <w:spacing w:line="60" w:lineRule="atLeast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100258">
              <w:rPr>
                <w:rFonts w:cstheme="minorHAnsi"/>
                <w:bCs/>
                <w:sz w:val="24"/>
                <w:szCs w:val="24"/>
              </w:rPr>
              <w:t>‒ czynnie uczestniczy w zabawach badawczych</w:t>
            </w:r>
            <w:r w:rsidR="009A0143" w:rsidRPr="00100258">
              <w:rPr>
                <w:rFonts w:cstheme="minorHAnsi"/>
                <w:bCs/>
                <w:sz w:val="24"/>
                <w:szCs w:val="24"/>
              </w:rPr>
              <w:t xml:space="preserve"> i eksperymentalnych</w:t>
            </w:r>
            <w:r w:rsidRPr="00100258">
              <w:rPr>
                <w:rFonts w:cstheme="minorHAnsi"/>
                <w:bCs/>
                <w:sz w:val="24"/>
                <w:szCs w:val="24"/>
              </w:rPr>
              <w:t xml:space="preserve"> IV.19</w:t>
            </w:r>
          </w:p>
          <w:p w14:paraId="547339A0" w14:textId="77777777" w:rsidR="00633EC9" w:rsidRPr="00100258" w:rsidRDefault="00BE78A9" w:rsidP="002A1065">
            <w:pPr>
              <w:spacing w:line="60" w:lineRule="atLeast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100258">
              <w:rPr>
                <w:rFonts w:cstheme="minorHAnsi"/>
                <w:bCs/>
                <w:sz w:val="24"/>
                <w:szCs w:val="24"/>
              </w:rPr>
              <w:t>‒ rozpoznaje urządzenia techniczne w otoczeniu IV.19</w:t>
            </w:r>
          </w:p>
          <w:p w14:paraId="0A82B618" w14:textId="735D1172" w:rsidR="000C6230" w:rsidRPr="00100258" w:rsidRDefault="000C6230" w:rsidP="002A1065">
            <w:pPr>
              <w:spacing w:line="60" w:lineRule="atLeast"/>
              <w:contextualSpacing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21" w:type="dxa"/>
          </w:tcPr>
          <w:p w14:paraId="5390768F" w14:textId="77777777" w:rsidR="00F8460E" w:rsidRPr="00F8460E" w:rsidRDefault="00F8460E" w:rsidP="002A1065">
            <w:pPr>
              <w:spacing w:after="0" w:line="60" w:lineRule="atLeast"/>
              <w:ind w:left="227" w:hanging="227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211C7F" w14:textId="77777777" w:rsidR="00F8460E" w:rsidRPr="00F8460E" w:rsidRDefault="00F8460E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8460E" w:rsidRPr="00F8460E" w14:paraId="7FB352C8" w14:textId="77777777" w:rsidTr="00174BE7">
        <w:tc>
          <w:tcPr>
            <w:tcW w:w="3085" w:type="dxa"/>
            <w:vAlign w:val="center"/>
          </w:tcPr>
          <w:p w14:paraId="4A5C1008" w14:textId="77777777" w:rsidR="00F8460E" w:rsidRPr="00DF068E" w:rsidRDefault="00F8460E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F068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lastRenderedPageBreak/>
              <w:t>Krąg tematyczny:</w:t>
            </w:r>
            <w:r w:rsidRPr="00DF068E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  <w:p w14:paraId="48DFEF67" w14:textId="77777777" w:rsidR="00F8460E" w:rsidRPr="00DF068E" w:rsidRDefault="00545D31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F068E">
              <w:rPr>
                <w:rFonts w:cstheme="minorHAnsi"/>
                <w:sz w:val="28"/>
                <w:szCs w:val="28"/>
              </w:rPr>
              <w:t>34</w:t>
            </w:r>
            <w:r w:rsidRPr="00DF068E">
              <w:rPr>
                <w:rFonts w:cstheme="minorHAnsi"/>
                <w:b/>
                <w:sz w:val="28"/>
                <w:szCs w:val="28"/>
              </w:rPr>
              <w:t xml:space="preserve">. </w:t>
            </w:r>
            <w:r w:rsidRPr="00DF068E">
              <w:rPr>
                <w:rFonts w:cstheme="minorHAnsi"/>
                <w:b/>
                <w:bCs/>
                <w:sz w:val="28"/>
                <w:szCs w:val="28"/>
              </w:rPr>
              <w:t>Podróże po Europie</w:t>
            </w:r>
            <w:r w:rsidRPr="00DF068E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  <w:p w14:paraId="51F01CDB" w14:textId="77777777" w:rsidR="00545D31" w:rsidRPr="00F8460E" w:rsidRDefault="00545D31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38FE09E" w14:textId="77777777" w:rsidR="00F8460E" w:rsidRPr="00545D31" w:rsidRDefault="00F8460E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545D31">
              <w:rPr>
                <w:rFonts w:ascii="Calibri" w:eastAsia="Calibri" w:hAnsi="Calibri" w:cs="Calibri"/>
                <w:sz w:val="24"/>
                <w:szCs w:val="24"/>
              </w:rPr>
              <w:t xml:space="preserve">Temat </w:t>
            </w:r>
            <w:r w:rsidR="00545D31" w:rsidRPr="00545D31">
              <w:rPr>
                <w:rFonts w:cstheme="minorHAnsi"/>
                <w:sz w:val="24"/>
                <w:szCs w:val="24"/>
              </w:rPr>
              <w:t xml:space="preserve">34.1. </w:t>
            </w:r>
            <w:r w:rsidR="00545D31" w:rsidRPr="00545D31">
              <w:rPr>
                <w:rFonts w:cstheme="minorHAnsi"/>
                <w:bCs/>
                <w:sz w:val="24"/>
                <w:szCs w:val="24"/>
              </w:rPr>
              <w:t>Plan podróży</w:t>
            </w:r>
          </w:p>
          <w:p w14:paraId="0E7183DB" w14:textId="77777777" w:rsidR="00100258" w:rsidRDefault="00F8460E" w:rsidP="002A1065">
            <w:pPr>
              <w:spacing w:after="0" w:line="60" w:lineRule="atLeast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545D31">
              <w:rPr>
                <w:rFonts w:ascii="Calibri" w:eastAsia="Calibri" w:hAnsi="Calibri" w:cs="Calibri"/>
                <w:sz w:val="24"/>
                <w:szCs w:val="24"/>
              </w:rPr>
              <w:t xml:space="preserve">Temat </w:t>
            </w:r>
            <w:r w:rsidR="00545D31" w:rsidRPr="00545D31">
              <w:rPr>
                <w:rFonts w:cstheme="minorHAnsi"/>
                <w:sz w:val="24"/>
                <w:szCs w:val="24"/>
              </w:rPr>
              <w:t xml:space="preserve">34.2. </w:t>
            </w:r>
            <w:r w:rsidR="00545D31" w:rsidRPr="00545D31">
              <w:rPr>
                <w:rFonts w:cstheme="minorHAnsi"/>
                <w:bCs/>
                <w:sz w:val="24"/>
                <w:szCs w:val="24"/>
              </w:rPr>
              <w:t xml:space="preserve">Pociągiem </w:t>
            </w:r>
          </w:p>
          <w:p w14:paraId="41A8C5D2" w14:textId="004266E1" w:rsidR="00F8460E" w:rsidRPr="00545D31" w:rsidRDefault="00545D31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545D31">
              <w:rPr>
                <w:rFonts w:cstheme="minorHAnsi"/>
                <w:bCs/>
                <w:sz w:val="24"/>
                <w:szCs w:val="24"/>
              </w:rPr>
              <w:t>na zachód Europy</w:t>
            </w:r>
          </w:p>
          <w:p w14:paraId="45BD0A56" w14:textId="77777777" w:rsidR="00100258" w:rsidRDefault="00F8460E" w:rsidP="002A1065">
            <w:pPr>
              <w:spacing w:after="0" w:line="60" w:lineRule="atLeast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545D31">
              <w:rPr>
                <w:rFonts w:ascii="Calibri" w:eastAsia="Calibri" w:hAnsi="Calibri" w:cs="Calibri"/>
                <w:sz w:val="24"/>
                <w:szCs w:val="24"/>
              </w:rPr>
              <w:t>Temat</w:t>
            </w:r>
            <w:r w:rsidR="00545D31" w:rsidRPr="00545D3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545D31" w:rsidRPr="00545D31">
              <w:rPr>
                <w:rFonts w:cstheme="minorHAnsi"/>
                <w:sz w:val="24"/>
                <w:szCs w:val="24"/>
              </w:rPr>
              <w:t xml:space="preserve">34.3. </w:t>
            </w:r>
            <w:r w:rsidR="00545D31" w:rsidRPr="00545D31">
              <w:rPr>
                <w:rFonts w:cstheme="minorHAnsi"/>
                <w:bCs/>
                <w:sz w:val="24"/>
                <w:szCs w:val="24"/>
              </w:rPr>
              <w:t xml:space="preserve">Z Paryża </w:t>
            </w:r>
          </w:p>
          <w:p w14:paraId="02B9DA84" w14:textId="03008362" w:rsidR="00F8460E" w:rsidRPr="00545D31" w:rsidRDefault="00545D31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545D31">
              <w:rPr>
                <w:rFonts w:cstheme="minorHAnsi"/>
                <w:bCs/>
                <w:sz w:val="24"/>
                <w:szCs w:val="24"/>
              </w:rPr>
              <w:t>do Londynu</w:t>
            </w:r>
          </w:p>
          <w:p w14:paraId="2F00A989" w14:textId="77777777" w:rsidR="00F8460E" w:rsidRPr="00545D31" w:rsidRDefault="00F8460E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545D31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Temat </w:t>
            </w:r>
            <w:r w:rsidR="00545D31" w:rsidRPr="00545D31">
              <w:rPr>
                <w:rFonts w:cstheme="minorHAnsi"/>
                <w:sz w:val="24"/>
                <w:szCs w:val="24"/>
              </w:rPr>
              <w:t xml:space="preserve">34.4. </w:t>
            </w:r>
            <w:r w:rsidR="00545D31" w:rsidRPr="00545D31">
              <w:rPr>
                <w:rFonts w:cstheme="minorHAnsi"/>
                <w:bCs/>
                <w:sz w:val="24"/>
                <w:szCs w:val="24"/>
              </w:rPr>
              <w:t>Poznajemy kulturę Grecji i Włoch</w:t>
            </w:r>
          </w:p>
          <w:p w14:paraId="4774AD5C" w14:textId="77777777" w:rsidR="00F8460E" w:rsidRPr="00545D31" w:rsidRDefault="00F8460E" w:rsidP="002A1065">
            <w:pPr>
              <w:spacing w:after="0" w:line="60" w:lineRule="atLeast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545D31">
              <w:rPr>
                <w:rFonts w:ascii="Calibri" w:eastAsia="Calibri" w:hAnsi="Calibri" w:cs="Calibri"/>
                <w:sz w:val="24"/>
                <w:szCs w:val="24"/>
              </w:rPr>
              <w:t xml:space="preserve">Temat </w:t>
            </w:r>
            <w:r w:rsidR="00545D31" w:rsidRPr="00545D31">
              <w:rPr>
                <w:rFonts w:cstheme="minorHAnsi"/>
                <w:sz w:val="24"/>
                <w:szCs w:val="24"/>
              </w:rPr>
              <w:t xml:space="preserve">34.5. </w:t>
            </w:r>
            <w:r w:rsidR="00545D31" w:rsidRPr="00545D31">
              <w:rPr>
                <w:rFonts w:cstheme="minorHAnsi"/>
                <w:bCs/>
                <w:sz w:val="24"/>
                <w:szCs w:val="24"/>
              </w:rPr>
              <w:t>Nasi bliscy sąsiedzi</w:t>
            </w:r>
          </w:p>
          <w:p w14:paraId="622B82EE" w14:textId="77777777" w:rsidR="00F8460E" w:rsidRPr="00F8460E" w:rsidRDefault="00F8460E" w:rsidP="002A1065">
            <w:pPr>
              <w:spacing w:after="0" w:line="60" w:lineRule="atLeast"/>
              <w:contextualSpacing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8174" w:type="dxa"/>
          </w:tcPr>
          <w:p w14:paraId="3458E09E" w14:textId="41AF17C0" w:rsidR="00E742FB" w:rsidRPr="000C6230" w:rsidRDefault="006F1D96" w:rsidP="000C6230">
            <w:pPr>
              <w:pStyle w:val="Standard"/>
              <w:spacing w:line="60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2A1065">
              <w:rPr>
                <w:rFonts w:asciiTheme="minorHAnsi" w:eastAsia="Calibri" w:hAnsiTheme="minorHAnsi" w:cstheme="minorHAnsi"/>
              </w:rPr>
              <w:lastRenderedPageBreak/>
              <w:t>‒ samodzielnie nakrywa do stołu, przestrzega zasad kulturalnego zachowania się I.3</w:t>
            </w:r>
          </w:p>
          <w:p w14:paraId="181E8861" w14:textId="1F65DC88" w:rsidR="00F96A13" w:rsidRPr="002A1065" w:rsidRDefault="00E742FB" w:rsidP="002A1065">
            <w:pPr>
              <w:tabs>
                <w:tab w:val="left" w:pos="2412"/>
              </w:tabs>
              <w:autoSpaceDN w:val="0"/>
              <w:spacing w:line="60" w:lineRule="atLeast"/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  <w:r w:rsidRPr="002A1065">
              <w:rPr>
                <w:rFonts w:cstheme="minorHAnsi"/>
                <w:sz w:val="24"/>
                <w:szCs w:val="24"/>
              </w:rPr>
              <w:t xml:space="preserve">‒ uczestniczy </w:t>
            </w:r>
            <w:r w:rsidR="00100258" w:rsidRPr="002A1065">
              <w:rPr>
                <w:rFonts w:eastAsia="Calibri" w:cstheme="minorHAnsi"/>
                <w:sz w:val="24"/>
                <w:szCs w:val="24"/>
              </w:rPr>
              <w:t xml:space="preserve">w wyścigach rzędów </w:t>
            </w:r>
            <w:r w:rsidR="00100258">
              <w:rPr>
                <w:rFonts w:eastAsia="Calibri" w:cstheme="minorHAnsi"/>
                <w:sz w:val="24"/>
                <w:szCs w:val="24"/>
              </w:rPr>
              <w:t xml:space="preserve">i innych </w:t>
            </w:r>
            <w:r w:rsidRPr="002A1065">
              <w:rPr>
                <w:rFonts w:cstheme="minorHAnsi"/>
                <w:sz w:val="24"/>
                <w:szCs w:val="24"/>
              </w:rPr>
              <w:t>zabawach ruchowych I.5</w:t>
            </w:r>
          </w:p>
          <w:p w14:paraId="39AA79E6" w14:textId="77777777" w:rsidR="00E742FB" w:rsidRPr="002A1065" w:rsidRDefault="00E742FB" w:rsidP="002A1065">
            <w:pPr>
              <w:tabs>
                <w:tab w:val="left" w:pos="2412"/>
              </w:tabs>
              <w:autoSpaceDN w:val="0"/>
              <w:spacing w:line="60" w:lineRule="atLeast"/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  <w:r w:rsidRPr="002A1065">
              <w:rPr>
                <w:rFonts w:cstheme="minorHAnsi"/>
                <w:sz w:val="24"/>
                <w:szCs w:val="24"/>
              </w:rPr>
              <w:t>‒ wykonuje czynności, takie jak: sprzątanie, z wykorzystaniem odpowiednio ukształtowanych chwytów dłoni I.7</w:t>
            </w:r>
          </w:p>
          <w:p w14:paraId="5C133C80" w14:textId="77777777" w:rsidR="00E742FB" w:rsidRPr="002A1065" w:rsidRDefault="00E742FB" w:rsidP="002A1065">
            <w:pPr>
              <w:widowControl w:val="0"/>
              <w:suppressAutoHyphens/>
              <w:autoSpaceDN w:val="0"/>
              <w:spacing w:after="0" w:line="60" w:lineRule="atLeast"/>
              <w:contextualSpacing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2A1065">
              <w:rPr>
                <w:rFonts w:cstheme="minorHAnsi"/>
                <w:bCs/>
                <w:sz w:val="24"/>
                <w:szCs w:val="24"/>
              </w:rPr>
              <w:t>‒ wykazuje sprawność rąk I.7</w:t>
            </w:r>
          </w:p>
          <w:p w14:paraId="7DFBC99B" w14:textId="7366BA5B" w:rsidR="00E742FB" w:rsidRPr="002A1065" w:rsidRDefault="00E742FB" w:rsidP="002A1065">
            <w:pPr>
              <w:pStyle w:val="Standard"/>
              <w:spacing w:line="60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2A1065">
              <w:rPr>
                <w:rFonts w:asciiTheme="minorHAnsi" w:eastAsia="Calibri" w:hAnsiTheme="minorHAnsi" w:cstheme="minorHAnsi"/>
              </w:rPr>
              <w:t>‒ kształtuje prawidłową postawę podczas zajęć gimnastycznych I.8</w:t>
            </w:r>
          </w:p>
          <w:p w14:paraId="19945D73" w14:textId="77777777" w:rsidR="00E742FB" w:rsidRPr="002A1065" w:rsidRDefault="00E742FB" w:rsidP="002A1065">
            <w:pPr>
              <w:pStyle w:val="Standard"/>
              <w:spacing w:line="60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2A1065">
              <w:rPr>
                <w:rFonts w:asciiTheme="minorHAnsi" w:eastAsia="Calibri" w:hAnsiTheme="minorHAnsi" w:cstheme="minorHAnsi"/>
              </w:rPr>
              <w:t>‒ bierze udział w zabawach usprawniających aparat mowy I.9</w:t>
            </w:r>
          </w:p>
          <w:p w14:paraId="6AACE3B8" w14:textId="5C8706F0" w:rsidR="00E742FB" w:rsidRDefault="00E742FB" w:rsidP="002A1065">
            <w:pPr>
              <w:pStyle w:val="Standard"/>
              <w:spacing w:line="60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2A1065">
              <w:rPr>
                <w:rFonts w:asciiTheme="minorHAnsi" w:eastAsia="Calibri" w:hAnsiTheme="minorHAnsi" w:cstheme="minorHAnsi"/>
              </w:rPr>
              <w:t>‒ układa obrazek z części I.9</w:t>
            </w:r>
          </w:p>
          <w:p w14:paraId="4321FCDB" w14:textId="77777777" w:rsidR="00510981" w:rsidRPr="002A1065" w:rsidRDefault="00510981" w:rsidP="002A1065">
            <w:pPr>
              <w:pStyle w:val="Standard"/>
              <w:spacing w:line="60" w:lineRule="atLeast"/>
              <w:contextualSpacing/>
              <w:rPr>
                <w:rFonts w:asciiTheme="minorHAnsi" w:eastAsia="Calibri" w:hAnsiTheme="minorHAnsi" w:cstheme="minorHAnsi"/>
              </w:rPr>
            </w:pPr>
          </w:p>
          <w:p w14:paraId="720649A3" w14:textId="5FB0D8A3" w:rsidR="006F1D96" w:rsidRPr="002A1065" w:rsidRDefault="00CE519E" w:rsidP="002A1065">
            <w:pPr>
              <w:pStyle w:val="Standard"/>
              <w:spacing w:line="60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2A1065">
              <w:rPr>
                <w:rFonts w:asciiTheme="minorHAnsi" w:eastAsia="Calibri" w:hAnsiTheme="minorHAnsi" w:cstheme="minorHAnsi"/>
              </w:rPr>
              <w:t>‒ podejmuje próby pogodzenia się z porażką oraz cieszenia się z sukcesu innych II.2</w:t>
            </w:r>
          </w:p>
          <w:p w14:paraId="73AE9E74" w14:textId="193BC0FC" w:rsidR="006F1D96" w:rsidRPr="002A1065" w:rsidRDefault="00E742FB" w:rsidP="002A1065">
            <w:pPr>
              <w:tabs>
                <w:tab w:val="left" w:pos="406"/>
              </w:tabs>
              <w:spacing w:line="60" w:lineRule="atLeast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A1065">
              <w:rPr>
                <w:rFonts w:cstheme="minorHAnsi"/>
                <w:bCs/>
                <w:sz w:val="24"/>
                <w:szCs w:val="24"/>
              </w:rPr>
              <w:t xml:space="preserve">‒ ćwiczy odporność na przegraną w czasie układania obrazków </w:t>
            </w:r>
            <w:r w:rsidR="00E45182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Pr="002A1065">
              <w:rPr>
                <w:rFonts w:cstheme="minorHAnsi"/>
                <w:bCs/>
                <w:sz w:val="24"/>
                <w:szCs w:val="24"/>
              </w:rPr>
              <w:t>para</w:t>
            </w:r>
            <w:r w:rsidR="00E45182">
              <w:rPr>
                <w:rFonts w:cstheme="minorHAnsi"/>
                <w:bCs/>
                <w:sz w:val="24"/>
                <w:szCs w:val="24"/>
              </w:rPr>
              <w:t>ch</w:t>
            </w:r>
            <w:r w:rsidRPr="002A1065">
              <w:rPr>
                <w:rFonts w:cstheme="minorHAnsi"/>
                <w:bCs/>
                <w:sz w:val="24"/>
                <w:szCs w:val="24"/>
              </w:rPr>
              <w:t xml:space="preserve"> II.8</w:t>
            </w:r>
          </w:p>
          <w:p w14:paraId="0F421081" w14:textId="77777777" w:rsidR="002E123D" w:rsidRPr="002A1065" w:rsidRDefault="002E123D" w:rsidP="002A1065">
            <w:pPr>
              <w:tabs>
                <w:tab w:val="left" w:pos="406"/>
              </w:tabs>
              <w:spacing w:line="60" w:lineRule="atLeast"/>
              <w:contextualSpacing/>
              <w:rPr>
                <w:rFonts w:cstheme="minorHAnsi"/>
                <w:bCs/>
                <w:sz w:val="24"/>
                <w:szCs w:val="24"/>
              </w:rPr>
            </w:pPr>
          </w:p>
          <w:p w14:paraId="13658C41" w14:textId="77777777" w:rsidR="00CE519E" w:rsidRPr="002A1065" w:rsidRDefault="00CE519E" w:rsidP="002A1065">
            <w:pPr>
              <w:pStyle w:val="Standard"/>
              <w:spacing w:line="60" w:lineRule="atLeast"/>
              <w:contextualSpacing/>
              <w:rPr>
                <w:rFonts w:asciiTheme="minorHAnsi" w:hAnsiTheme="minorHAnsi" w:cstheme="minorHAnsi"/>
              </w:rPr>
            </w:pPr>
            <w:r w:rsidRPr="002A1065">
              <w:rPr>
                <w:rFonts w:asciiTheme="minorHAnsi" w:hAnsiTheme="minorHAnsi" w:cstheme="minorHAnsi"/>
              </w:rPr>
              <w:t>‒ integruje się z grupą podczas powitania III.1</w:t>
            </w:r>
          </w:p>
          <w:p w14:paraId="49F069B8" w14:textId="637688AA" w:rsidR="00F96A13" w:rsidRPr="002A1065" w:rsidRDefault="00CE519E" w:rsidP="002A1065">
            <w:pPr>
              <w:pStyle w:val="Standard"/>
              <w:spacing w:line="60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2A1065">
              <w:rPr>
                <w:rFonts w:asciiTheme="minorHAnsi" w:eastAsia="Calibri" w:hAnsiTheme="minorHAnsi" w:cstheme="minorHAnsi"/>
              </w:rPr>
              <w:t>‒ respektuje zasady zabawy w grupie</w:t>
            </w:r>
            <w:r w:rsidR="002E123D" w:rsidRPr="002A1065">
              <w:rPr>
                <w:rFonts w:asciiTheme="minorHAnsi" w:eastAsia="Calibri" w:hAnsiTheme="minorHAnsi" w:cstheme="minorHAnsi"/>
              </w:rPr>
              <w:t xml:space="preserve">, </w:t>
            </w:r>
            <w:r w:rsidR="00F96A13" w:rsidRPr="002A1065">
              <w:rPr>
                <w:rFonts w:asciiTheme="minorHAnsi" w:eastAsia="Calibri" w:hAnsiTheme="minorHAnsi" w:cstheme="minorHAnsi"/>
              </w:rPr>
              <w:t>przestrzega zasad bezpieczeństwa w czasie zabaw ruchowych III.5</w:t>
            </w:r>
          </w:p>
          <w:p w14:paraId="27149655" w14:textId="77777777" w:rsidR="00F96A13" w:rsidRPr="002A1065" w:rsidRDefault="00F96A13" w:rsidP="002A1065">
            <w:pPr>
              <w:pStyle w:val="Standard"/>
              <w:spacing w:line="60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2A1065">
              <w:rPr>
                <w:rFonts w:asciiTheme="minorHAnsi" w:eastAsia="Calibri" w:hAnsiTheme="minorHAnsi" w:cstheme="minorHAnsi"/>
              </w:rPr>
              <w:t>‒ zgodnie współdziała podczas zabaw ruchowych III.5</w:t>
            </w:r>
          </w:p>
          <w:p w14:paraId="13156B52" w14:textId="541418E9" w:rsidR="00F96A13" w:rsidRPr="002A1065" w:rsidRDefault="00F96A13" w:rsidP="00E45182">
            <w:pPr>
              <w:tabs>
                <w:tab w:val="left" w:pos="406"/>
              </w:tabs>
              <w:spacing w:after="0" w:line="240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A1065">
              <w:rPr>
                <w:rFonts w:cstheme="minorHAnsi"/>
                <w:bCs/>
                <w:sz w:val="24"/>
                <w:szCs w:val="24"/>
              </w:rPr>
              <w:t xml:space="preserve">‒ </w:t>
            </w:r>
            <w:r w:rsidR="00E45182">
              <w:rPr>
                <w:rFonts w:cstheme="minorHAnsi"/>
                <w:bCs/>
                <w:sz w:val="24"/>
                <w:szCs w:val="24"/>
              </w:rPr>
              <w:t xml:space="preserve">rozpoznaje i nazywa </w:t>
            </w:r>
            <w:r w:rsidRPr="002A1065">
              <w:rPr>
                <w:rFonts w:cstheme="minorHAnsi"/>
                <w:bCs/>
                <w:sz w:val="24"/>
                <w:szCs w:val="24"/>
              </w:rPr>
              <w:t>wybrane zabytki Europy III.5, IV.14</w:t>
            </w:r>
          </w:p>
          <w:p w14:paraId="68712895" w14:textId="17E744A4" w:rsidR="002E123D" w:rsidRPr="002A1065" w:rsidRDefault="002E123D" w:rsidP="00E45182">
            <w:pPr>
              <w:pStyle w:val="TableContents"/>
              <w:contextualSpacing/>
              <w:rPr>
                <w:rFonts w:asciiTheme="minorHAnsi" w:hAnsiTheme="minorHAnsi" w:cstheme="minorHAnsi"/>
              </w:rPr>
            </w:pPr>
            <w:r w:rsidRPr="002A1065">
              <w:rPr>
                <w:rFonts w:asciiTheme="minorHAnsi" w:hAnsiTheme="minorHAnsi" w:cstheme="minorHAnsi"/>
              </w:rPr>
              <w:t>‒ wykazuje życzliwość wobec innych narodów III.7</w:t>
            </w:r>
          </w:p>
          <w:p w14:paraId="0DAF5F3B" w14:textId="25A9E4AD" w:rsidR="00CE519E" w:rsidRPr="002A1065" w:rsidRDefault="00CE519E" w:rsidP="00E45182">
            <w:pPr>
              <w:pStyle w:val="Standard"/>
              <w:contextualSpacing/>
              <w:rPr>
                <w:rFonts w:asciiTheme="minorHAnsi" w:eastAsia="Calibri" w:hAnsiTheme="minorHAnsi" w:cstheme="minorHAnsi"/>
              </w:rPr>
            </w:pPr>
            <w:r w:rsidRPr="002A1065">
              <w:rPr>
                <w:rFonts w:asciiTheme="minorHAnsi" w:eastAsia="Calibri" w:hAnsiTheme="minorHAnsi" w:cstheme="minorHAnsi"/>
              </w:rPr>
              <w:t>‒ obdarza uwagą osobę dorosłą III.8</w:t>
            </w:r>
          </w:p>
          <w:p w14:paraId="5F10D072" w14:textId="77777777" w:rsidR="00F96A13" w:rsidRPr="002A1065" w:rsidRDefault="00F96A13" w:rsidP="00E45182">
            <w:pPr>
              <w:tabs>
                <w:tab w:val="left" w:pos="406"/>
              </w:tabs>
              <w:spacing w:after="0" w:line="240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A1065">
              <w:rPr>
                <w:rFonts w:cstheme="minorHAnsi"/>
                <w:bCs/>
                <w:sz w:val="24"/>
                <w:szCs w:val="24"/>
              </w:rPr>
              <w:t>‒ wykonuje ćwiczenia ruchowe zgodnie z instrukcją słowną III.8, I.5</w:t>
            </w:r>
          </w:p>
          <w:p w14:paraId="76AE7C3F" w14:textId="54C68A34" w:rsidR="00CE519E" w:rsidRPr="002A1065" w:rsidRDefault="00F96A13" w:rsidP="00E45182">
            <w:pPr>
              <w:pStyle w:val="Standard"/>
              <w:contextualSpacing/>
              <w:rPr>
                <w:rFonts w:asciiTheme="minorHAnsi" w:eastAsia="Calibri" w:hAnsiTheme="minorHAnsi" w:cstheme="minorHAnsi"/>
              </w:rPr>
            </w:pPr>
            <w:r w:rsidRPr="00100258">
              <w:rPr>
                <w:rFonts w:asciiTheme="minorHAnsi" w:eastAsia="Calibri" w:hAnsiTheme="minorHAnsi" w:cstheme="minorHAnsi"/>
              </w:rPr>
              <w:t>‒ uważnie słucha wiersza, odpowiada na pytania do tekstu III.8, IV.5</w:t>
            </w:r>
          </w:p>
          <w:p w14:paraId="1EE169E9" w14:textId="1E410925" w:rsidR="00CE519E" w:rsidRPr="002A1065" w:rsidRDefault="00CE519E" w:rsidP="00E45182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2A1065">
              <w:rPr>
                <w:rFonts w:asciiTheme="minorHAnsi" w:hAnsiTheme="minorHAnsi" w:cstheme="minorHAnsi"/>
              </w:rPr>
              <w:t>‒ rozumie komunikaty niewerbalne III.9</w:t>
            </w:r>
          </w:p>
          <w:p w14:paraId="40088172" w14:textId="7EE3D589" w:rsidR="002E123D" w:rsidRPr="002A1065" w:rsidRDefault="002E123D" w:rsidP="00E45182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</w:p>
          <w:p w14:paraId="6ECE46D8" w14:textId="372AD769" w:rsidR="00D9703D" w:rsidRPr="002A1065" w:rsidRDefault="00D9703D" w:rsidP="00E45182">
            <w:pPr>
              <w:pStyle w:val="Standard"/>
              <w:contextualSpacing/>
              <w:rPr>
                <w:rFonts w:asciiTheme="minorHAnsi" w:eastAsia="Calibri" w:hAnsiTheme="minorHAnsi" w:cstheme="minorHAnsi"/>
              </w:rPr>
            </w:pPr>
            <w:r w:rsidRPr="002A1065">
              <w:rPr>
                <w:rFonts w:asciiTheme="minorHAnsi" w:eastAsia="Calibri" w:hAnsiTheme="minorHAnsi" w:cstheme="minorHAnsi"/>
              </w:rPr>
              <w:t>‒ odzwierciedla opowieść ruchem IV.1</w:t>
            </w:r>
          </w:p>
          <w:p w14:paraId="03DC085A" w14:textId="49B2AAA4" w:rsidR="00F96A13" w:rsidRPr="002A1065" w:rsidRDefault="00F96A13" w:rsidP="00E45182">
            <w:pPr>
              <w:tabs>
                <w:tab w:val="left" w:pos="406"/>
              </w:tabs>
              <w:spacing w:after="0" w:line="240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A1065">
              <w:rPr>
                <w:rFonts w:cstheme="minorHAnsi"/>
                <w:bCs/>
                <w:sz w:val="24"/>
                <w:szCs w:val="24"/>
              </w:rPr>
              <w:t>‒ układa elementy zgodnie ze wzorem i je przykleja, dba o estetyczny wygląd pracy IV.1</w:t>
            </w:r>
          </w:p>
          <w:p w14:paraId="5030835C" w14:textId="098FAD92" w:rsidR="003E7D3C" w:rsidRPr="002A1065" w:rsidRDefault="003E7D3C" w:rsidP="00E45182">
            <w:pPr>
              <w:pStyle w:val="Standard"/>
              <w:contextualSpacing/>
              <w:rPr>
                <w:rFonts w:asciiTheme="minorHAnsi" w:hAnsiTheme="minorHAnsi" w:cstheme="minorHAnsi"/>
              </w:rPr>
            </w:pPr>
            <w:r w:rsidRPr="002A1065">
              <w:rPr>
                <w:rFonts w:asciiTheme="minorHAnsi" w:hAnsiTheme="minorHAnsi" w:cstheme="minorHAnsi"/>
              </w:rPr>
              <w:t>‒ wyraża swoje rozumienie świata za pomocą komunikatów pozawerbalnych IV.1</w:t>
            </w:r>
          </w:p>
          <w:p w14:paraId="702C3D7B" w14:textId="77777777" w:rsidR="003E7D3C" w:rsidRPr="002A1065" w:rsidRDefault="003E7D3C" w:rsidP="00E45182">
            <w:pPr>
              <w:tabs>
                <w:tab w:val="left" w:pos="2412"/>
              </w:tabs>
              <w:autoSpaceDN w:val="0"/>
              <w:spacing w:after="0" w:line="240" w:lineRule="auto"/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  <w:r w:rsidRPr="00E45182">
              <w:rPr>
                <w:rFonts w:cstheme="minorHAnsi"/>
                <w:sz w:val="24"/>
                <w:szCs w:val="24"/>
              </w:rPr>
              <w:t>‒ czyta obrazy, tworzy symbole IV.1, IV.9</w:t>
            </w:r>
          </w:p>
          <w:p w14:paraId="66493A0E" w14:textId="38C2F16B" w:rsidR="003E7D3C" w:rsidRPr="002A1065" w:rsidRDefault="00D9703D" w:rsidP="00E45182">
            <w:pPr>
              <w:tabs>
                <w:tab w:val="left" w:pos="2412"/>
              </w:tabs>
              <w:autoSpaceDN w:val="0"/>
              <w:spacing w:after="0" w:line="240" w:lineRule="auto"/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  <w:r w:rsidRPr="002A1065">
              <w:rPr>
                <w:rFonts w:cstheme="minorHAnsi"/>
                <w:sz w:val="24"/>
                <w:szCs w:val="24"/>
              </w:rPr>
              <w:t>‒ wypowiada się na określony temat IV.2</w:t>
            </w:r>
          </w:p>
          <w:p w14:paraId="7879DCA5" w14:textId="29B461C6" w:rsidR="00982F98" w:rsidRPr="002A1065" w:rsidRDefault="00982F98" w:rsidP="00E45182">
            <w:pPr>
              <w:tabs>
                <w:tab w:val="left" w:pos="2412"/>
              </w:tabs>
              <w:autoSpaceDN w:val="0"/>
              <w:spacing w:after="0" w:line="240" w:lineRule="auto"/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  <w:r w:rsidRPr="002A1065">
              <w:rPr>
                <w:rFonts w:cstheme="minorHAnsi"/>
                <w:sz w:val="24"/>
                <w:szCs w:val="24"/>
              </w:rPr>
              <w:t>‒ uczestniczy w zajęciach kulinarnych i przestrzega zasad bezpieczeństwa i higieny IV.2</w:t>
            </w:r>
          </w:p>
          <w:p w14:paraId="2B3909A4" w14:textId="14C8BF85" w:rsidR="00F96A13" w:rsidRPr="002A1065" w:rsidRDefault="00982F98" w:rsidP="00E45182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  <w:r w:rsidRPr="002A1065">
              <w:rPr>
                <w:rFonts w:cstheme="minorHAnsi"/>
                <w:sz w:val="24"/>
                <w:szCs w:val="24"/>
              </w:rPr>
              <w:t>‒ podejmuje próby czytania prostych wyrazów z otoczenia</w:t>
            </w:r>
            <w:r w:rsidR="00D9703D" w:rsidRPr="002A1065">
              <w:rPr>
                <w:rFonts w:cstheme="minorHAnsi"/>
                <w:sz w:val="24"/>
                <w:szCs w:val="24"/>
              </w:rPr>
              <w:t xml:space="preserve">, </w:t>
            </w:r>
            <w:r w:rsidR="00FF2BCD" w:rsidRPr="002A1065">
              <w:rPr>
                <w:rFonts w:cstheme="minorHAnsi"/>
                <w:sz w:val="24"/>
                <w:szCs w:val="24"/>
              </w:rPr>
              <w:t>rozpoznaje litery, odczytuje sylaby i składa je w wyrazy</w:t>
            </w:r>
            <w:r w:rsidR="00D9703D" w:rsidRPr="002A1065">
              <w:rPr>
                <w:rFonts w:cstheme="minorHAnsi"/>
                <w:sz w:val="24"/>
                <w:szCs w:val="24"/>
              </w:rPr>
              <w:t xml:space="preserve">, </w:t>
            </w:r>
            <w:r w:rsidR="00F96A13" w:rsidRPr="002A1065">
              <w:rPr>
                <w:rFonts w:cstheme="minorHAnsi"/>
                <w:bCs/>
                <w:sz w:val="24"/>
                <w:szCs w:val="24"/>
              </w:rPr>
              <w:t>odczytuje nazwy państw IV.4</w:t>
            </w:r>
          </w:p>
          <w:p w14:paraId="6F709681" w14:textId="77777777" w:rsidR="00982F98" w:rsidRPr="002A1065" w:rsidRDefault="00982F98" w:rsidP="002A1065">
            <w:pPr>
              <w:pStyle w:val="TableContents"/>
              <w:spacing w:line="60" w:lineRule="atLeast"/>
              <w:contextualSpacing/>
              <w:rPr>
                <w:rFonts w:asciiTheme="minorHAnsi" w:hAnsiTheme="minorHAnsi" w:cstheme="minorHAnsi"/>
              </w:rPr>
            </w:pPr>
            <w:r w:rsidRPr="002A1065">
              <w:rPr>
                <w:rFonts w:asciiTheme="minorHAnsi" w:hAnsiTheme="minorHAnsi" w:cstheme="minorHAnsi"/>
              </w:rPr>
              <w:t>‒ formułuje pytania i poszukuje na nie odpowiedzi IV.5</w:t>
            </w:r>
          </w:p>
          <w:p w14:paraId="356D939F" w14:textId="30CC5F94" w:rsidR="00D04DE9" w:rsidRPr="002A1065" w:rsidRDefault="00D04DE9" w:rsidP="002A1065">
            <w:pPr>
              <w:pStyle w:val="TableContents"/>
              <w:spacing w:line="60" w:lineRule="atLeast"/>
              <w:contextualSpacing/>
              <w:rPr>
                <w:rFonts w:asciiTheme="minorHAnsi" w:hAnsiTheme="minorHAnsi" w:cstheme="minorHAnsi"/>
              </w:rPr>
            </w:pPr>
            <w:r w:rsidRPr="002A1065">
              <w:rPr>
                <w:rFonts w:asciiTheme="minorHAnsi" w:hAnsiTheme="minorHAnsi" w:cstheme="minorHAnsi"/>
              </w:rPr>
              <w:t>‒ odpowiada na pytania, ma świadomość, że jest Europejczykiem/Europejką IV.5</w:t>
            </w:r>
          </w:p>
          <w:p w14:paraId="685756D9" w14:textId="1B47AAFD" w:rsidR="00D9703D" w:rsidRPr="002A1065" w:rsidRDefault="00D9703D" w:rsidP="002A1065">
            <w:pPr>
              <w:pStyle w:val="Standard"/>
              <w:spacing w:line="60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2A1065">
              <w:rPr>
                <w:rFonts w:asciiTheme="minorHAnsi" w:hAnsiTheme="minorHAnsi" w:cstheme="minorHAnsi"/>
              </w:rPr>
              <w:t>‒ buduje zdania na </w:t>
            </w:r>
            <w:r w:rsidR="00E45182">
              <w:rPr>
                <w:rFonts w:asciiTheme="minorHAnsi" w:hAnsiTheme="minorHAnsi" w:cstheme="minorHAnsi"/>
              </w:rPr>
              <w:t>podany</w:t>
            </w:r>
            <w:r w:rsidRPr="002A1065">
              <w:rPr>
                <w:rFonts w:asciiTheme="minorHAnsi" w:hAnsiTheme="minorHAnsi" w:cstheme="minorHAnsi"/>
              </w:rPr>
              <w:t xml:space="preserve"> temat IV.5, IV.6</w:t>
            </w:r>
          </w:p>
          <w:p w14:paraId="47C4FD5F" w14:textId="30FF7015" w:rsidR="00D04DE9" w:rsidRPr="002A1065" w:rsidRDefault="00D04DE9" w:rsidP="002A1065">
            <w:pPr>
              <w:pStyle w:val="TableContents"/>
              <w:spacing w:line="60" w:lineRule="atLeast"/>
              <w:contextualSpacing/>
              <w:rPr>
                <w:rFonts w:asciiTheme="minorHAnsi" w:hAnsiTheme="minorHAnsi" w:cstheme="minorHAnsi"/>
              </w:rPr>
            </w:pPr>
            <w:r w:rsidRPr="002A1065">
              <w:rPr>
                <w:rFonts w:asciiTheme="minorHAnsi" w:hAnsiTheme="minorHAnsi" w:cstheme="minorHAnsi"/>
              </w:rPr>
              <w:t>‒ zapamiętuje nowe kroki, ruchy i gesty taneczne</w:t>
            </w:r>
            <w:r w:rsidR="00D9703D" w:rsidRPr="002A1065">
              <w:rPr>
                <w:rFonts w:asciiTheme="minorHAnsi" w:hAnsiTheme="minorHAnsi" w:cstheme="minorHAnsi"/>
              </w:rPr>
              <w:t xml:space="preserve">, swobodnie porusza się przy </w:t>
            </w:r>
            <w:r w:rsidR="00D9703D" w:rsidRPr="002A1065">
              <w:rPr>
                <w:rFonts w:asciiTheme="minorHAnsi" w:hAnsiTheme="minorHAnsi" w:cstheme="minorHAnsi"/>
              </w:rPr>
              <w:lastRenderedPageBreak/>
              <w:t>muzyce IV.7</w:t>
            </w:r>
          </w:p>
          <w:p w14:paraId="5751E0C8" w14:textId="77777777" w:rsidR="00D9703D" w:rsidRPr="002A1065" w:rsidRDefault="00D04DE9" w:rsidP="002A1065">
            <w:pPr>
              <w:tabs>
                <w:tab w:val="left" w:pos="2412"/>
              </w:tabs>
              <w:autoSpaceDN w:val="0"/>
              <w:spacing w:line="60" w:lineRule="atLeast"/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  <w:r w:rsidRPr="002A1065">
              <w:rPr>
                <w:rFonts w:cstheme="minorHAnsi"/>
                <w:sz w:val="24"/>
                <w:szCs w:val="24"/>
              </w:rPr>
              <w:t>‒ doskonali poczucie pulsu i umiejętności wokalne IV.7</w:t>
            </w:r>
          </w:p>
          <w:p w14:paraId="66F69ABD" w14:textId="6E29DEB6" w:rsidR="00FF2BCD" w:rsidRPr="002A1065" w:rsidRDefault="00FF2BCD" w:rsidP="002A1065">
            <w:pPr>
              <w:tabs>
                <w:tab w:val="left" w:pos="2412"/>
              </w:tabs>
              <w:autoSpaceDN w:val="0"/>
              <w:spacing w:line="60" w:lineRule="atLeast"/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  <w:r w:rsidRPr="002A1065">
              <w:rPr>
                <w:rFonts w:eastAsia="Calibri" w:cstheme="minorHAnsi"/>
                <w:sz w:val="24"/>
                <w:szCs w:val="24"/>
              </w:rPr>
              <w:t>‒ wykonuje własne eksperymenty graficzne, maluje palcami, tworząc proste kompozycje IV.8</w:t>
            </w:r>
          </w:p>
          <w:p w14:paraId="451851AC" w14:textId="77777777" w:rsidR="00F96A13" w:rsidRPr="002A1065" w:rsidRDefault="00F96A13" w:rsidP="000C6230">
            <w:pPr>
              <w:tabs>
                <w:tab w:val="left" w:pos="406"/>
              </w:tabs>
              <w:spacing w:after="0" w:line="240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A1065">
              <w:rPr>
                <w:rFonts w:cstheme="minorHAnsi"/>
                <w:bCs/>
                <w:sz w:val="24"/>
                <w:szCs w:val="24"/>
              </w:rPr>
              <w:t>‒ odczytuje informacje na mapie IV.9</w:t>
            </w:r>
          </w:p>
          <w:p w14:paraId="6AFF9047" w14:textId="10A03F47" w:rsidR="00D9703D" w:rsidRPr="002A1065" w:rsidRDefault="00F96A13" w:rsidP="000C6230">
            <w:pPr>
              <w:pStyle w:val="Standard"/>
              <w:contextualSpacing/>
              <w:rPr>
                <w:rFonts w:asciiTheme="minorHAnsi" w:eastAsia="Calibri" w:hAnsiTheme="minorHAnsi" w:cstheme="minorHAnsi"/>
              </w:rPr>
            </w:pPr>
            <w:r w:rsidRPr="002A1065">
              <w:rPr>
                <w:rFonts w:asciiTheme="minorHAnsi" w:eastAsia="Calibri" w:hAnsiTheme="minorHAnsi" w:cstheme="minorHAnsi"/>
              </w:rPr>
              <w:t>‒ rozpoznaje i nazywa obiekty umieszczone na ilustracjach</w:t>
            </w:r>
            <w:r w:rsidR="00D9703D" w:rsidRPr="002A1065">
              <w:rPr>
                <w:rFonts w:asciiTheme="minorHAnsi" w:eastAsia="Calibri" w:hAnsiTheme="minorHAnsi" w:cstheme="minorHAnsi"/>
              </w:rPr>
              <w:t>, rozpoznaje i zaznacza elementy charakterystyczne dla Paryża i Wielkiej Brytanii IV.9</w:t>
            </w:r>
          </w:p>
          <w:p w14:paraId="2B562148" w14:textId="74274F5E" w:rsidR="00F96A13" w:rsidRPr="002A1065" w:rsidRDefault="00F96A13" w:rsidP="002A1065">
            <w:pPr>
              <w:tabs>
                <w:tab w:val="left" w:pos="406"/>
              </w:tabs>
              <w:spacing w:line="60" w:lineRule="atLeast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A1065">
              <w:rPr>
                <w:rFonts w:cstheme="minorHAnsi"/>
                <w:bCs/>
                <w:sz w:val="24"/>
                <w:szCs w:val="24"/>
              </w:rPr>
              <w:t>‒ rozpoznaje i nazywa miejsca, symbole związane z Polską i niektórymi państwami europejskimi IV.9, IV.10, III.2</w:t>
            </w:r>
          </w:p>
          <w:p w14:paraId="0F50B727" w14:textId="6EA847C1" w:rsidR="00FF2BCD" w:rsidRPr="002A1065" w:rsidRDefault="00FF2BCD" w:rsidP="002A1065">
            <w:pPr>
              <w:tabs>
                <w:tab w:val="left" w:pos="2412"/>
              </w:tabs>
              <w:autoSpaceDN w:val="0"/>
              <w:spacing w:line="60" w:lineRule="atLeast"/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  <w:r w:rsidRPr="002A1065">
              <w:rPr>
                <w:rFonts w:cstheme="minorHAnsi"/>
                <w:sz w:val="24"/>
                <w:szCs w:val="24"/>
              </w:rPr>
              <w:t>‒ konstruuje notatkę zgodnie z instrukcją IV.9, IV.19</w:t>
            </w:r>
          </w:p>
          <w:p w14:paraId="4743D801" w14:textId="09C7DB88" w:rsidR="00FF2BCD" w:rsidRPr="002A1065" w:rsidRDefault="00FF2BCD" w:rsidP="002A1065">
            <w:pPr>
              <w:tabs>
                <w:tab w:val="left" w:pos="2412"/>
              </w:tabs>
              <w:autoSpaceDN w:val="0"/>
              <w:spacing w:line="60" w:lineRule="atLeast"/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  <w:r w:rsidRPr="002A1065">
              <w:rPr>
                <w:rFonts w:cstheme="minorHAnsi"/>
                <w:sz w:val="24"/>
                <w:szCs w:val="24"/>
              </w:rPr>
              <w:t>‒ zna charakterystyczne elementy greckiej kultury IV.10</w:t>
            </w:r>
          </w:p>
          <w:p w14:paraId="61139196" w14:textId="11F9101A" w:rsidR="00C67F3E" w:rsidRDefault="00451703" w:rsidP="00C67F3E">
            <w:pPr>
              <w:tabs>
                <w:tab w:val="left" w:pos="2412"/>
              </w:tabs>
              <w:autoSpaceDN w:val="0"/>
              <w:spacing w:line="60" w:lineRule="atLeast"/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  <w:r w:rsidRPr="002A1065">
              <w:rPr>
                <w:rFonts w:cstheme="minorHAnsi"/>
                <w:sz w:val="24"/>
                <w:szCs w:val="24"/>
              </w:rPr>
              <w:t>‒ zna ciekawostki na temat Włoch</w:t>
            </w:r>
            <w:r w:rsidR="00C67F3E">
              <w:rPr>
                <w:rFonts w:cstheme="minorHAnsi"/>
                <w:sz w:val="24"/>
                <w:szCs w:val="24"/>
              </w:rPr>
              <w:t>, Niemiec, Holandii, Wielkiej Brytanii</w:t>
            </w:r>
            <w:r w:rsidRPr="002A1065">
              <w:rPr>
                <w:rFonts w:cstheme="minorHAnsi"/>
                <w:sz w:val="24"/>
                <w:szCs w:val="24"/>
              </w:rPr>
              <w:t xml:space="preserve"> IV.10</w:t>
            </w:r>
          </w:p>
          <w:p w14:paraId="064E6177" w14:textId="310F2746" w:rsidR="006F1D96" w:rsidRPr="002A1065" w:rsidRDefault="006F1D96" w:rsidP="002A1065">
            <w:pPr>
              <w:tabs>
                <w:tab w:val="left" w:pos="406"/>
              </w:tabs>
              <w:spacing w:line="60" w:lineRule="atLeast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A1065">
              <w:rPr>
                <w:rFonts w:cstheme="minorHAnsi"/>
                <w:bCs/>
                <w:sz w:val="24"/>
                <w:szCs w:val="24"/>
              </w:rPr>
              <w:t>‒ tworzy kącik europejski i przedstawia wybrane skojarzenia związane z Europą IV.10</w:t>
            </w:r>
          </w:p>
          <w:p w14:paraId="73FE82F9" w14:textId="2FEDB54D" w:rsidR="00F96A13" w:rsidRPr="002A1065" w:rsidRDefault="00F96A13" w:rsidP="002A1065">
            <w:pPr>
              <w:tabs>
                <w:tab w:val="left" w:pos="406"/>
              </w:tabs>
              <w:spacing w:line="60" w:lineRule="atLeast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A1065">
              <w:rPr>
                <w:rFonts w:cstheme="minorHAnsi"/>
                <w:bCs/>
                <w:sz w:val="24"/>
                <w:szCs w:val="24"/>
              </w:rPr>
              <w:t>‒ wie, jak wygląda flaga Unii Europejskiej IV.10</w:t>
            </w:r>
          </w:p>
          <w:p w14:paraId="236B5C55" w14:textId="77777777" w:rsidR="00F96A13" w:rsidRPr="002A1065" w:rsidRDefault="00F96A13" w:rsidP="000C6230">
            <w:pPr>
              <w:tabs>
                <w:tab w:val="left" w:pos="406"/>
              </w:tabs>
              <w:spacing w:after="0" w:line="240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A1065">
              <w:rPr>
                <w:rFonts w:cstheme="minorHAnsi"/>
                <w:bCs/>
                <w:sz w:val="24"/>
                <w:szCs w:val="24"/>
              </w:rPr>
              <w:t>‒ kształtuje postawę patriotyczną IV.10, III.2</w:t>
            </w:r>
          </w:p>
          <w:p w14:paraId="6D3F1D62" w14:textId="42AB5ABF" w:rsidR="00F96A13" w:rsidRPr="002A1065" w:rsidRDefault="00F96A13" w:rsidP="000C6230">
            <w:pPr>
              <w:pStyle w:val="Standard"/>
              <w:contextualSpacing/>
              <w:rPr>
                <w:rFonts w:asciiTheme="minorHAnsi" w:eastAsia="Calibri" w:hAnsiTheme="minorHAnsi" w:cstheme="minorHAnsi"/>
              </w:rPr>
            </w:pPr>
            <w:r w:rsidRPr="002A1065">
              <w:rPr>
                <w:rFonts w:asciiTheme="minorHAnsi" w:eastAsia="Calibri" w:hAnsiTheme="minorHAnsi" w:cstheme="minorHAnsi"/>
              </w:rPr>
              <w:t>‒ konstruuje przestrzenną formę z papieru poprzez zaginanie IV.11</w:t>
            </w:r>
          </w:p>
          <w:p w14:paraId="5334781E" w14:textId="4D511CA5" w:rsidR="00FF2BCD" w:rsidRPr="002A1065" w:rsidRDefault="00FF2BCD" w:rsidP="002A1065">
            <w:pPr>
              <w:pStyle w:val="Standard"/>
              <w:spacing w:line="60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E45182">
              <w:rPr>
                <w:rFonts w:asciiTheme="minorHAnsi" w:eastAsia="Calibri" w:hAnsiTheme="minorHAnsi" w:cstheme="minorHAnsi"/>
              </w:rPr>
              <w:t>‒ czyta obraz, wyodrębnia i nazywa jego elementy IV.12</w:t>
            </w:r>
          </w:p>
          <w:p w14:paraId="700309F7" w14:textId="61D5870A" w:rsidR="00982F98" w:rsidRPr="002A1065" w:rsidRDefault="00FF2BCD" w:rsidP="002A1065">
            <w:pPr>
              <w:pStyle w:val="Standard"/>
              <w:spacing w:line="60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2A1065">
              <w:rPr>
                <w:rFonts w:asciiTheme="minorHAnsi" w:eastAsia="Calibri" w:hAnsiTheme="minorHAnsi" w:cstheme="minorHAnsi"/>
              </w:rPr>
              <w:t>‒ dostrzega kolejność obrazków i ją odtwarza</w:t>
            </w:r>
            <w:r w:rsidR="00451703" w:rsidRPr="002A1065">
              <w:rPr>
                <w:rFonts w:asciiTheme="minorHAnsi" w:eastAsia="Calibri" w:hAnsiTheme="minorHAnsi" w:cstheme="minorHAnsi"/>
              </w:rPr>
              <w:t>,</w:t>
            </w:r>
            <w:r w:rsidR="00982F98" w:rsidRPr="002A1065">
              <w:rPr>
                <w:rFonts w:asciiTheme="minorHAnsi" w:hAnsiTheme="minorHAnsi" w:cstheme="minorHAnsi"/>
              </w:rPr>
              <w:t xml:space="preserve"> koloruje zgodnie z kodem IV.12</w:t>
            </w:r>
          </w:p>
          <w:p w14:paraId="1F58716B" w14:textId="77777777" w:rsidR="00FF2BCD" w:rsidRPr="002A1065" w:rsidRDefault="00FF2BCD" w:rsidP="002A1065">
            <w:pPr>
              <w:pStyle w:val="Standard"/>
              <w:spacing w:line="60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2A1065">
              <w:rPr>
                <w:rFonts w:asciiTheme="minorHAnsi" w:eastAsia="Calibri" w:hAnsiTheme="minorHAnsi" w:cstheme="minorHAnsi"/>
              </w:rPr>
              <w:t>‒ dokonuje pomiaru wysokości przedmiotów, wykorzystując tzw. wspólną miarę IV.13</w:t>
            </w:r>
          </w:p>
          <w:p w14:paraId="1F03C8C0" w14:textId="77777777" w:rsidR="00FF2BCD" w:rsidRPr="002A1065" w:rsidRDefault="00FF2BCD" w:rsidP="002A1065">
            <w:pPr>
              <w:pStyle w:val="Standard"/>
              <w:spacing w:line="60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2A1065">
              <w:rPr>
                <w:rFonts w:asciiTheme="minorHAnsi" w:eastAsia="Calibri" w:hAnsiTheme="minorHAnsi" w:cstheme="minorHAnsi"/>
              </w:rPr>
              <w:t>‒ stosuje określenia opisujące cechy wielkościowe IV.13</w:t>
            </w:r>
          </w:p>
          <w:p w14:paraId="4DC29349" w14:textId="6D29A1E6" w:rsidR="00FF2BCD" w:rsidRPr="002A1065" w:rsidRDefault="00FF2BCD" w:rsidP="002A1065">
            <w:pPr>
              <w:tabs>
                <w:tab w:val="left" w:pos="2412"/>
              </w:tabs>
              <w:autoSpaceDN w:val="0"/>
              <w:spacing w:line="60" w:lineRule="atLeast"/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  <w:r w:rsidRPr="002A1065">
              <w:rPr>
                <w:rFonts w:cstheme="minorHAnsi"/>
                <w:sz w:val="24"/>
                <w:szCs w:val="24"/>
              </w:rPr>
              <w:t>‒ porównuje wagi przedmiotów, posługuje się pojęciami „cięższy”, „lżejszy”, „waży tyle samo” IV.13</w:t>
            </w:r>
          </w:p>
          <w:p w14:paraId="17C3E678" w14:textId="759C6D66" w:rsidR="00982F98" w:rsidRPr="002A1065" w:rsidRDefault="00982F98" w:rsidP="00E45182">
            <w:pPr>
              <w:tabs>
                <w:tab w:val="left" w:pos="2412"/>
              </w:tabs>
              <w:autoSpaceDN w:val="0"/>
              <w:spacing w:after="0" w:line="240" w:lineRule="auto"/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  <w:r w:rsidRPr="002A1065">
              <w:rPr>
                <w:rFonts w:cstheme="minorHAnsi"/>
                <w:sz w:val="24"/>
                <w:szCs w:val="24"/>
              </w:rPr>
              <w:t>‒ orientuje się w przestrzeni IV.14</w:t>
            </w:r>
          </w:p>
          <w:p w14:paraId="0D1DDD2A" w14:textId="3E45EAA1" w:rsidR="00982F98" w:rsidRPr="002A1065" w:rsidRDefault="00982F98" w:rsidP="00E45182">
            <w:pPr>
              <w:pStyle w:val="TableContents"/>
              <w:contextualSpacing/>
              <w:rPr>
                <w:rFonts w:asciiTheme="minorHAnsi" w:hAnsiTheme="minorHAnsi" w:cstheme="minorHAnsi"/>
              </w:rPr>
            </w:pPr>
            <w:r w:rsidRPr="002A1065">
              <w:rPr>
                <w:rFonts w:asciiTheme="minorHAnsi" w:hAnsiTheme="minorHAnsi" w:cstheme="minorHAnsi"/>
              </w:rPr>
              <w:t>‒ dostrzega symetrię we wzorach, dorysowuje symetryczne elementy IV.14</w:t>
            </w:r>
          </w:p>
          <w:p w14:paraId="7134F5BA" w14:textId="1B46ED0B" w:rsidR="00982F98" w:rsidRPr="002A1065" w:rsidRDefault="00451703" w:rsidP="00E45182">
            <w:pPr>
              <w:tabs>
                <w:tab w:val="left" w:pos="2412"/>
              </w:tabs>
              <w:autoSpaceDN w:val="0"/>
              <w:spacing w:after="0" w:line="240" w:lineRule="auto"/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  <w:r w:rsidRPr="002A1065">
              <w:rPr>
                <w:rFonts w:cstheme="minorHAnsi"/>
                <w:sz w:val="24"/>
                <w:szCs w:val="24"/>
              </w:rPr>
              <w:t xml:space="preserve">‒ </w:t>
            </w:r>
            <w:r w:rsidR="00982F98" w:rsidRPr="002A1065">
              <w:rPr>
                <w:rFonts w:cstheme="minorHAnsi"/>
                <w:sz w:val="24"/>
                <w:szCs w:val="24"/>
              </w:rPr>
              <w:t>wykonuje dodawanie i odejmowanie w sytuacji użytkowej IV.15</w:t>
            </w:r>
          </w:p>
          <w:p w14:paraId="2D628737" w14:textId="0B008E93" w:rsidR="00F96A13" w:rsidRPr="002A1065" w:rsidRDefault="00FF2BCD" w:rsidP="002A1065">
            <w:pPr>
              <w:tabs>
                <w:tab w:val="left" w:pos="2412"/>
              </w:tabs>
              <w:autoSpaceDN w:val="0"/>
              <w:spacing w:line="60" w:lineRule="atLeast"/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  <w:r w:rsidRPr="002A1065">
              <w:rPr>
                <w:rFonts w:cstheme="minorHAnsi"/>
                <w:sz w:val="24"/>
                <w:szCs w:val="24"/>
              </w:rPr>
              <w:t>‒ przelicza wyrazy w zdaniu IV.15</w:t>
            </w:r>
          </w:p>
          <w:p w14:paraId="13D61746" w14:textId="77777777" w:rsidR="00545D31" w:rsidRPr="002A1065" w:rsidRDefault="00545D31" w:rsidP="002A1065">
            <w:pPr>
              <w:tabs>
                <w:tab w:val="left" w:pos="406"/>
              </w:tabs>
              <w:spacing w:line="60" w:lineRule="atLeast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A1065">
              <w:rPr>
                <w:rFonts w:cstheme="minorHAnsi"/>
                <w:bCs/>
                <w:sz w:val="24"/>
                <w:szCs w:val="24"/>
              </w:rPr>
              <w:t>‒ zna nazwy wybranych krajów Unii Europejskiej IV.18</w:t>
            </w:r>
          </w:p>
          <w:p w14:paraId="294CA1DB" w14:textId="4B217B98" w:rsidR="00FF2BCD" w:rsidRPr="002A1065" w:rsidRDefault="00FF2BCD" w:rsidP="002A1065">
            <w:pPr>
              <w:pStyle w:val="Standard"/>
              <w:spacing w:line="60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2A1065">
              <w:rPr>
                <w:rFonts w:asciiTheme="minorHAnsi" w:eastAsia="Calibri" w:hAnsiTheme="minorHAnsi" w:cstheme="minorHAnsi"/>
              </w:rPr>
              <w:t>‒ prowadzi obserwacje przyrodnicze</w:t>
            </w:r>
            <w:r w:rsidR="00451703" w:rsidRPr="002A1065">
              <w:rPr>
                <w:rFonts w:asciiTheme="minorHAnsi" w:eastAsia="Calibri" w:hAnsiTheme="minorHAnsi" w:cstheme="minorHAnsi"/>
              </w:rPr>
              <w:t xml:space="preserve">, </w:t>
            </w:r>
            <w:r w:rsidRPr="002A1065">
              <w:rPr>
                <w:rFonts w:asciiTheme="minorHAnsi" w:eastAsia="Calibri" w:hAnsiTheme="minorHAnsi" w:cstheme="minorHAnsi"/>
              </w:rPr>
              <w:t xml:space="preserve">zadaje pytania podczas ukierunkowanej </w:t>
            </w:r>
            <w:r w:rsidRPr="002A1065">
              <w:rPr>
                <w:rFonts w:asciiTheme="minorHAnsi" w:eastAsia="Calibri" w:hAnsiTheme="minorHAnsi" w:cstheme="minorHAnsi"/>
              </w:rPr>
              <w:lastRenderedPageBreak/>
              <w:t>obserwacji przyrodniczej i udziela odpowiedzi IV.18</w:t>
            </w:r>
          </w:p>
          <w:p w14:paraId="4B5C1681" w14:textId="5E8F6569" w:rsidR="00982F98" w:rsidRPr="002A1065" w:rsidRDefault="00982F98" w:rsidP="002A1065">
            <w:pPr>
              <w:tabs>
                <w:tab w:val="left" w:pos="2412"/>
              </w:tabs>
              <w:autoSpaceDN w:val="0"/>
              <w:spacing w:line="60" w:lineRule="atLeast"/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  <w:r w:rsidRPr="002A1065">
              <w:rPr>
                <w:rFonts w:cstheme="minorHAnsi"/>
                <w:sz w:val="24"/>
                <w:szCs w:val="24"/>
              </w:rPr>
              <w:t>‒ spostrzega zachodzące procesy w czasie eksperymentów IV.18</w:t>
            </w:r>
          </w:p>
          <w:p w14:paraId="7718DA3A" w14:textId="3E325C43" w:rsidR="00FF2BCD" w:rsidRPr="002A1065" w:rsidRDefault="00FF2BCD" w:rsidP="002A1065">
            <w:pPr>
              <w:tabs>
                <w:tab w:val="left" w:pos="2412"/>
              </w:tabs>
              <w:autoSpaceDN w:val="0"/>
              <w:spacing w:line="60" w:lineRule="atLeast"/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  <w:r w:rsidRPr="002A1065">
              <w:rPr>
                <w:rFonts w:cstheme="minorHAnsi"/>
                <w:sz w:val="24"/>
                <w:szCs w:val="24"/>
              </w:rPr>
              <w:t>‒ podejmuje samodzielną aktywność poznawczą na temat Grecji IV.19</w:t>
            </w:r>
          </w:p>
          <w:p w14:paraId="7E52442B" w14:textId="01D7CDB0" w:rsidR="00FF2BCD" w:rsidRPr="002A1065" w:rsidRDefault="00FF2BCD" w:rsidP="002A1065">
            <w:pPr>
              <w:pStyle w:val="Standard"/>
              <w:spacing w:line="60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2A1065">
              <w:rPr>
                <w:rFonts w:asciiTheme="minorHAnsi" w:eastAsia="Calibri" w:hAnsiTheme="minorHAnsi" w:cstheme="minorHAnsi"/>
              </w:rPr>
              <w:t>‒ porządkuje wiedzę zdobytą podczas zajęć i prezentuje ją w </w:t>
            </w:r>
            <w:proofErr w:type="spellStart"/>
            <w:r w:rsidRPr="002A1065">
              <w:rPr>
                <w:rFonts w:asciiTheme="minorHAnsi" w:eastAsia="Calibri" w:hAnsiTheme="minorHAnsi" w:cstheme="minorHAnsi"/>
              </w:rPr>
              <w:t>lapbooku</w:t>
            </w:r>
            <w:proofErr w:type="spellEnd"/>
            <w:r w:rsidRPr="002A1065">
              <w:rPr>
                <w:rFonts w:asciiTheme="minorHAnsi" w:eastAsia="Calibri" w:hAnsiTheme="minorHAnsi" w:cstheme="minorHAnsi"/>
              </w:rPr>
              <w:t xml:space="preserve"> IV.19</w:t>
            </w:r>
          </w:p>
          <w:p w14:paraId="31D3549C" w14:textId="79DE933A" w:rsidR="00F96A13" w:rsidRPr="002A1065" w:rsidRDefault="00FF2BCD" w:rsidP="002A1065">
            <w:pPr>
              <w:pStyle w:val="Standard"/>
              <w:spacing w:line="60" w:lineRule="atLeast"/>
              <w:contextualSpacing/>
              <w:rPr>
                <w:rFonts w:asciiTheme="minorHAnsi" w:eastAsia="Calibri" w:hAnsiTheme="minorHAnsi" w:cstheme="minorHAnsi"/>
              </w:rPr>
            </w:pPr>
            <w:r w:rsidRPr="002A1065">
              <w:rPr>
                <w:rFonts w:asciiTheme="minorHAnsi" w:eastAsia="Calibri" w:hAnsiTheme="minorHAnsi" w:cstheme="minorHAnsi"/>
              </w:rPr>
              <w:t>‒ podejmuje samodzielną aktywność poznawczą, np. ogląda książki IV.19</w:t>
            </w:r>
          </w:p>
          <w:p w14:paraId="5569C8CB" w14:textId="08EDEC62" w:rsidR="00545D31" w:rsidRDefault="00545D31" w:rsidP="000C6230">
            <w:pPr>
              <w:pStyle w:val="Standard"/>
              <w:spacing w:line="60" w:lineRule="atLeast"/>
              <w:contextualSpacing/>
              <w:rPr>
                <w:rFonts w:cstheme="minorHAnsi"/>
                <w:kern w:val="1"/>
                <w:lang w:eastAsia="hi-IN"/>
              </w:rPr>
            </w:pPr>
            <w:r w:rsidRPr="002A1065">
              <w:rPr>
                <w:rFonts w:asciiTheme="minorHAnsi" w:eastAsia="Calibri" w:hAnsiTheme="minorHAnsi" w:cstheme="minorHAnsi"/>
              </w:rPr>
              <w:t xml:space="preserve">‒ umie się </w:t>
            </w:r>
            <w:r w:rsidR="00E45182" w:rsidRPr="002A1065">
              <w:rPr>
                <w:rFonts w:asciiTheme="minorHAnsi" w:eastAsia="Calibri" w:hAnsiTheme="minorHAnsi" w:cstheme="minorHAnsi"/>
              </w:rPr>
              <w:t>przywitać</w:t>
            </w:r>
            <w:r w:rsidR="00E45182" w:rsidRPr="002A1065">
              <w:rPr>
                <w:rFonts w:asciiTheme="minorHAnsi" w:eastAsia="Calibri" w:hAnsiTheme="minorHAnsi" w:cstheme="minorHAnsi"/>
              </w:rPr>
              <w:t xml:space="preserve"> </w:t>
            </w:r>
            <w:r w:rsidRPr="002A1065">
              <w:rPr>
                <w:rFonts w:asciiTheme="minorHAnsi" w:eastAsia="Calibri" w:hAnsiTheme="minorHAnsi" w:cstheme="minorHAnsi"/>
              </w:rPr>
              <w:t>i pożegnać w języku obcym IV.21</w:t>
            </w:r>
          </w:p>
          <w:p w14:paraId="20A06139" w14:textId="1AEB7164" w:rsidR="00C67F3E" w:rsidRPr="002A1065" w:rsidRDefault="00C67F3E" w:rsidP="002A1065">
            <w:pPr>
              <w:widowControl w:val="0"/>
              <w:suppressAutoHyphens/>
              <w:autoSpaceDN w:val="0"/>
              <w:spacing w:after="0" w:line="60" w:lineRule="atLeast"/>
              <w:contextualSpacing/>
              <w:textAlignment w:val="baseline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21" w:type="dxa"/>
          </w:tcPr>
          <w:p w14:paraId="43BE89A5" w14:textId="77777777" w:rsidR="00F8460E" w:rsidRPr="00F8460E" w:rsidRDefault="00F8460E" w:rsidP="002A1065">
            <w:pPr>
              <w:spacing w:after="0" w:line="60" w:lineRule="atLeast"/>
              <w:ind w:left="227" w:hanging="227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8460E" w:rsidRPr="00DF068E" w14:paraId="66AFD142" w14:textId="77777777" w:rsidTr="00174BE7">
        <w:tc>
          <w:tcPr>
            <w:tcW w:w="3085" w:type="dxa"/>
            <w:vAlign w:val="center"/>
          </w:tcPr>
          <w:p w14:paraId="1D7BCCAD" w14:textId="77777777" w:rsidR="00F8460E" w:rsidRPr="00DF068E" w:rsidRDefault="00F8460E" w:rsidP="002A1065">
            <w:pPr>
              <w:spacing w:after="0" w:line="60" w:lineRule="atLeast"/>
              <w:contextualSpacing/>
              <w:rPr>
                <w:rFonts w:eastAsia="Calibri" w:cstheme="minorHAnsi"/>
                <w:b/>
                <w:sz w:val="28"/>
                <w:szCs w:val="28"/>
              </w:rPr>
            </w:pPr>
            <w:r w:rsidRPr="00DF068E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lastRenderedPageBreak/>
              <w:t>Krąg tematyczny:</w:t>
            </w:r>
            <w:r w:rsidRPr="00DF068E"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</w:p>
          <w:p w14:paraId="02A6AE5E" w14:textId="77777777" w:rsidR="00DF068E" w:rsidRDefault="00545D31" w:rsidP="002A1065">
            <w:pPr>
              <w:spacing w:after="0" w:line="60" w:lineRule="atLeast"/>
              <w:contextualSpacing/>
              <w:rPr>
                <w:rFonts w:cstheme="minorHAnsi"/>
                <w:b/>
                <w:bCs/>
                <w:sz w:val="28"/>
                <w:szCs w:val="28"/>
              </w:rPr>
            </w:pPr>
            <w:r w:rsidRPr="00DF068E">
              <w:rPr>
                <w:rFonts w:cstheme="minorHAnsi"/>
                <w:bCs/>
                <w:sz w:val="28"/>
                <w:szCs w:val="28"/>
              </w:rPr>
              <w:t xml:space="preserve">35. </w:t>
            </w:r>
            <w:r w:rsidRPr="00DF068E">
              <w:rPr>
                <w:rFonts w:cstheme="minorHAnsi"/>
                <w:b/>
                <w:bCs/>
                <w:sz w:val="28"/>
                <w:szCs w:val="28"/>
              </w:rPr>
              <w:t xml:space="preserve">Wiosenne barwy </w:t>
            </w:r>
          </w:p>
          <w:p w14:paraId="3167D2CE" w14:textId="5A0811FB" w:rsidR="00F8460E" w:rsidRPr="00DF068E" w:rsidRDefault="00545D31" w:rsidP="002A1065">
            <w:pPr>
              <w:spacing w:after="0" w:line="60" w:lineRule="atLeast"/>
              <w:contextualSpacing/>
              <w:rPr>
                <w:rFonts w:eastAsia="Calibri" w:cstheme="minorHAnsi"/>
                <w:b/>
                <w:sz w:val="28"/>
                <w:szCs w:val="28"/>
              </w:rPr>
            </w:pPr>
            <w:r w:rsidRPr="00DF068E">
              <w:rPr>
                <w:rFonts w:cstheme="minorHAnsi"/>
                <w:b/>
                <w:bCs/>
                <w:sz w:val="28"/>
                <w:szCs w:val="28"/>
              </w:rPr>
              <w:t>i dźwięki</w:t>
            </w:r>
            <w:r w:rsidRPr="00DF068E"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</w:p>
          <w:p w14:paraId="770EE706" w14:textId="77777777" w:rsidR="00545D31" w:rsidRPr="00DF068E" w:rsidRDefault="00545D31" w:rsidP="002A1065">
            <w:pPr>
              <w:spacing w:after="0" w:line="60" w:lineRule="atLeast"/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1C1C83E" w14:textId="77777777" w:rsidR="00F8460E" w:rsidRPr="00DF068E" w:rsidRDefault="00F8460E" w:rsidP="002A1065">
            <w:pPr>
              <w:spacing w:after="0" w:line="60" w:lineRule="atLeast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F068E">
              <w:rPr>
                <w:rFonts w:eastAsia="Calibri" w:cstheme="minorHAnsi"/>
                <w:sz w:val="24"/>
                <w:szCs w:val="24"/>
              </w:rPr>
              <w:t xml:space="preserve">Temat </w:t>
            </w:r>
            <w:r w:rsidR="00545D31" w:rsidRPr="00DF068E">
              <w:rPr>
                <w:rFonts w:cstheme="minorHAnsi"/>
                <w:bCs/>
                <w:sz w:val="24"/>
                <w:szCs w:val="24"/>
              </w:rPr>
              <w:t>35.1. Kwitnący i pachnący maj</w:t>
            </w:r>
          </w:p>
          <w:p w14:paraId="522BBE20" w14:textId="77777777" w:rsidR="00F8460E" w:rsidRPr="00DF068E" w:rsidRDefault="00F8460E" w:rsidP="002A1065">
            <w:pPr>
              <w:spacing w:after="0" w:line="60" w:lineRule="atLeast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F068E">
              <w:rPr>
                <w:rFonts w:eastAsia="Calibri" w:cstheme="minorHAnsi"/>
                <w:sz w:val="24"/>
                <w:szCs w:val="24"/>
              </w:rPr>
              <w:t xml:space="preserve">Temat </w:t>
            </w:r>
            <w:r w:rsidR="00545D31" w:rsidRPr="00DF068E">
              <w:rPr>
                <w:rFonts w:cstheme="minorHAnsi"/>
                <w:sz w:val="24"/>
                <w:szCs w:val="24"/>
              </w:rPr>
              <w:t xml:space="preserve">35.2. </w:t>
            </w:r>
            <w:r w:rsidR="00545D31" w:rsidRPr="00DF068E">
              <w:rPr>
                <w:rFonts w:cstheme="minorHAnsi"/>
                <w:bCs/>
                <w:sz w:val="24"/>
                <w:szCs w:val="24"/>
              </w:rPr>
              <w:t>W polu i w ogrodzie</w:t>
            </w:r>
          </w:p>
          <w:p w14:paraId="7329B607" w14:textId="77777777" w:rsidR="00F8460E" w:rsidRPr="00DF068E" w:rsidRDefault="00F8460E" w:rsidP="002A1065">
            <w:pPr>
              <w:spacing w:after="0" w:line="60" w:lineRule="atLeast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F068E">
              <w:rPr>
                <w:rFonts w:eastAsia="Calibri" w:cstheme="minorHAnsi"/>
                <w:sz w:val="24"/>
                <w:szCs w:val="24"/>
              </w:rPr>
              <w:t xml:space="preserve">Temat </w:t>
            </w:r>
            <w:r w:rsidR="00545D31" w:rsidRPr="00DF068E">
              <w:rPr>
                <w:rFonts w:cstheme="minorHAnsi"/>
                <w:bCs/>
                <w:sz w:val="24"/>
                <w:szCs w:val="24"/>
              </w:rPr>
              <w:t>35.3. Mieszkańcy łąkowej krainy</w:t>
            </w:r>
          </w:p>
          <w:p w14:paraId="223913AB" w14:textId="77777777" w:rsidR="00F8460E" w:rsidRPr="00DF068E" w:rsidRDefault="00F8460E" w:rsidP="002A1065">
            <w:pPr>
              <w:spacing w:after="0" w:line="60" w:lineRule="atLeast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F068E">
              <w:rPr>
                <w:rFonts w:eastAsia="Calibri" w:cstheme="minorHAnsi"/>
                <w:sz w:val="24"/>
                <w:szCs w:val="24"/>
              </w:rPr>
              <w:t xml:space="preserve">Temat </w:t>
            </w:r>
            <w:r w:rsidR="00545D31" w:rsidRPr="00DF068E">
              <w:rPr>
                <w:rFonts w:eastAsia="Calibri" w:cstheme="minorHAnsi"/>
                <w:sz w:val="24"/>
                <w:szCs w:val="24"/>
              </w:rPr>
              <w:t xml:space="preserve">35.4. </w:t>
            </w:r>
            <w:r w:rsidR="00545D31" w:rsidRPr="00DF068E">
              <w:rPr>
                <w:rFonts w:cstheme="minorHAnsi"/>
                <w:bCs/>
                <w:sz w:val="24"/>
                <w:szCs w:val="24"/>
              </w:rPr>
              <w:t>Tajemnicze przemiany zwierząt</w:t>
            </w:r>
          </w:p>
          <w:p w14:paraId="02B45AF8" w14:textId="77777777" w:rsidR="00F8460E" w:rsidRPr="00DF068E" w:rsidRDefault="00F8460E" w:rsidP="002A1065">
            <w:pPr>
              <w:spacing w:after="0" w:line="60" w:lineRule="atLeast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F068E">
              <w:rPr>
                <w:rFonts w:eastAsia="Calibri" w:cstheme="minorHAnsi"/>
                <w:sz w:val="24"/>
                <w:szCs w:val="24"/>
              </w:rPr>
              <w:t xml:space="preserve">Temat </w:t>
            </w:r>
            <w:r w:rsidR="00545D31" w:rsidRPr="00DF068E">
              <w:rPr>
                <w:rFonts w:cstheme="minorHAnsi"/>
                <w:bCs/>
                <w:sz w:val="24"/>
                <w:szCs w:val="24"/>
              </w:rPr>
              <w:t>35.5. Wiosenne ptaki</w:t>
            </w:r>
          </w:p>
          <w:p w14:paraId="5C129962" w14:textId="77777777" w:rsidR="00F8460E" w:rsidRPr="00DF068E" w:rsidRDefault="00F8460E" w:rsidP="002A1065">
            <w:pPr>
              <w:spacing w:after="0" w:line="60" w:lineRule="atLeast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4" w:type="dxa"/>
          </w:tcPr>
          <w:p w14:paraId="606F867B" w14:textId="3DEBECD0" w:rsidR="004F2430" w:rsidRPr="00DF068E" w:rsidRDefault="002A1065" w:rsidP="006970EC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uczestniczy w zabaw</w:t>
            </w:r>
            <w:r w:rsidR="006970EC" w:rsidRPr="00DF068E">
              <w:rPr>
                <w:rFonts w:cstheme="minorHAnsi"/>
                <w:sz w:val="24"/>
                <w:szCs w:val="24"/>
              </w:rPr>
              <w:t xml:space="preserve">ach ruchowych </w:t>
            </w:r>
            <w:r w:rsidRPr="00DF068E">
              <w:rPr>
                <w:rFonts w:cstheme="minorHAnsi"/>
                <w:sz w:val="24"/>
                <w:szCs w:val="24"/>
              </w:rPr>
              <w:t>I.5</w:t>
            </w:r>
          </w:p>
          <w:p w14:paraId="213F6C80" w14:textId="0BE351FF" w:rsidR="00CF29B1" w:rsidRPr="00DF068E" w:rsidRDefault="004F2430" w:rsidP="000C6230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 xml:space="preserve">‒ </w:t>
            </w:r>
            <w:r w:rsidR="00CF29B1" w:rsidRPr="00DF068E">
              <w:rPr>
                <w:rFonts w:cstheme="minorHAnsi"/>
                <w:sz w:val="24"/>
                <w:szCs w:val="24"/>
              </w:rPr>
              <w:t>prezentuje właściwy chwyt pisarski w ćwiczeniach graficznych I.7</w:t>
            </w:r>
          </w:p>
          <w:p w14:paraId="731DF59D" w14:textId="2FEDB0C5" w:rsidR="006A7870" w:rsidRPr="00DF068E" w:rsidRDefault="00CF29B1" w:rsidP="00CF29B1">
            <w:pPr>
              <w:tabs>
                <w:tab w:val="left" w:pos="2235"/>
              </w:tabs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kształtuje prawidłową postawę podczas zajęć gimnastycznych I.8</w:t>
            </w:r>
          </w:p>
          <w:p w14:paraId="04FD8A6D" w14:textId="46295826" w:rsidR="00CF29B1" w:rsidRPr="00DF068E" w:rsidRDefault="006970EC" w:rsidP="006970EC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wykonuje ćwiczenia oddechowe I.9</w:t>
            </w:r>
          </w:p>
          <w:p w14:paraId="5B7EEC78" w14:textId="2F42AEF5" w:rsidR="00CF29B1" w:rsidRPr="00DF068E" w:rsidRDefault="00CF29B1" w:rsidP="00CF29B1">
            <w:pPr>
              <w:tabs>
                <w:tab w:val="left" w:pos="2235"/>
              </w:tabs>
              <w:spacing w:line="60" w:lineRule="atLeast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BA7A8F2" w14:textId="77777777" w:rsidR="00CF29B1" w:rsidRPr="00DF068E" w:rsidRDefault="00CF29B1" w:rsidP="00CF29B1">
            <w:pPr>
              <w:tabs>
                <w:tab w:val="left" w:pos="2235"/>
              </w:tabs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eastAsia="Calibri" w:cstheme="minorHAnsi"/>
                <w:sz w:val="24"/>
                <w:szCs w:val="24"/>
              </w:rPr>
              <w:t>‒ radzi sobie z trudnymi emocjami, np. w sytuacji przegranej II.8</w:t>
            </w:r>
          </w:p>
          <w:p w14:paraId="422F0216" w14:textId="6F09B009" w:rsidR="00CF29B1" w:rsidRPr="00DF068E" w:rsidRDefault="00CF29B1" w:rsidP="000C6230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podejmuje aktywność poznawczą w sytuacji napięcia emocjonalnego II.8, II.1</w:t>
            </w:r>
          </w:p>
          <w:p w14:paraId="19323CEC" w14:textId="77777777" w:rsidR="00CF29B1" w:rsidRPr="00DF068E" w:rsidRDefault="00CF29B1" w:rsidP="00CF29B1">
            <w:pPr>
              <w:tabs>
                <w:tab w:val="left" w:pos="2235"/>
              </w:tabs>
              <w:spacing w:line="60" w:lineRule="atLeast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F8A836E" w14:textId="3B279627" w:rsidR="00CF29B1" w:rsidRPr="00DF068E" w:rsidRDefault="00CF29B1" w:rsidP="00CF29B1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współpracuje z dziećmi podczas zabawy III.5</w:t>
            </w:r>
          </w:p>
          <w:p w14:paraId="67D51A39" w14:textId="78B822AB" w:rsidR="00CF29B1" w:rsidRPr="00DF068E" w:rsidRDefault="00CF29B1" w:rsidP="006970EC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słucha poleceń i starannie wykonuje zadanie na karcie pracy III.8</w:t>
            </w:r>
          </w:p>
          <w:p w14:paraId="014A0C3E" w14:textId="540847C0" w:rsidR="00CF29B1" w:rsidRPr="00DF068E" w:rsidRDefault="00CF29B1" w:rsidP="00CF29B1">
            <w:pPr>
              <w:tabs>
                <w:tab w:val="left" w:pos="2235"/>
              </w:tabs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obdarza uwagą osobę dorosłą</w:t>
            </w:r>
            <w:r w:rsidR="006970EC" w:rsidRPr="00DF068E">
              <w:rPr>
                <w:rFonts w:cstheme="minorHAnsi"/>
                <w:sz w:val="24"/>
                <w:szCs w:val="24"/>
              </w:rPr>
              <w:t xml:space="preserve">, </w:t>
            </w:r>
            <w:r w:rsidRPr="00DF068E">
              <w:rPr>
                <w:rFonts w:eastAsia="Calibri" w:cstheme="minorHAnsi"/>
                <w:sz w:val="24"/>
                <w:szCs w:val="24"/>
              </w:rPr>
              <w:t>słucha poleceń i je wykonuje III.8</w:t>
            </w:r>
          </w:p>
          <w:p w14:paraId="10C45150" w14:textId="77777777" w:rsidR="00CF29B1" w:rsidRPr="00DF068E" w:rsidRDefault="00CF29B1" w:rsidP="00CF29B1">
            <w:pPr>
              <w:tabs>
                <w:tab w:val="left" w:pos="2235"/>
              </w:tabs>
              <w:spacing w:line="60" w:lineRule="atLeast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F068E">
              <w:rPr>
                <w:rFonts w:eastAsia="Calibri" w:cstheme="minorHAnsi"/>
                <w:sz w:val="24"/>
                <w:szCs w:val="24"/>
              </w:rPr>
              <w:t>‒ z uwagą słucha wiersza III.8</w:t>
            </w:r>
          </w:p>
          <w:p w14:paraId="38D5CD15" w14:textId="77777777" w:rsidR="002A1065" w:rsidRPr="00DF068E" w:rsidRDefault="002A1065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</w:p>
          <w:p w14:paraId="37603222" w14:textId="77777777" w:rsidR="00DB0841" w:rsidRPr="00DF068E" w:rsidRDefault="00DB0841" w:rsidP="00DB0841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naśladuje ruchem czynności związane z wiosennymi pracami w ogródku IV.1</w:t>
            </w:r>
          </w:p>
          <w:p w14:paraId="2849CE10" w14:textId="4D99B2F2" w:rsidR="00DB0841" w:rsidRPr="00DF068E" w:rsidRDefault="00DB0841" w:rsidP="00DB0841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mówi płynnie, wyraźnie, rytmicznie, poprawnie wypowiada ciche i głośne dźwięki mowy IV.2</w:t>
            </w:r>
          </w:p>
          <w:p w14:paraId="65B017C9" w14:textId="24888F29" w:rsidR="006970EC" w:rsidRPr="00DF068E" w:rsidRDefault="003E5436" w:rsidP="003E5436">
            <w:pPr>
              <w:tabs>
                <w:tab w:val="left" w:pos="2235"/>
              </w:tabs>
              <w:spacing w:line="60" w:lineRule="atLeast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F068E">
              <w:rPr>
                <w:rFonts w:eastAsia="Calibri" w:cstheme="minorHAnsi"/>
                <w:sz w:val="24"/>
                <w:szCs w:val="24"/>
              </w:rPr>
              <w:t xml:space="preserve">‒ dokonuje analizy sylabowej wyrazów, </w:t>
            </w:r>
            <w:r w:rsidR="006970EC" w:rsidRPr="00DF068E">
              <w:rPr>
                <w:rFonts w:cstheme="minorHAnsi"/>
                <w:sz w:val="24"/>
                <w:szCs w:val="24"/>
              </w:rPr>
              <w:t>dzieli słowa na sylaby, wyróżnia poszczególne głoski w słowie IV.2</w:t>
            </w:r>
          </w:p>
          <w:p w14:paraId="612E0BA3" w14:textId="25E8D1D1" w:rsidR="00920E7E" w:rsidRPr="00DF068E" w:rsidRDefault="00545D31" w:rsidP="003E5436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wypowiada się na zadany temat IV.2</w:t>
            </w:r>
          </w:p>
          <w:p w14:paraId="43AFC53E" w14:textId="1A49F010" w:rsidR="00920E7E" w:rsidRPr="00DF068E" w:rsidRDefault="00F62E29" w:rsidP="003E5436">
            <w:pPr>
              <w:tabs>
                <w:tab w:val="left" w:pos="2235"/>
              </w:tabs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słucha czytanego tekstu i odpowiada na pytania do tekstu IV.2, IV.5</w:t>
            </w:r>
          </w:p>
          <w:p w14:paraId="34C222D9" w14:textId="65696EAD" w:rsidR="00DB0841" w:rsidRPr="00DF068E" w:rsidRDefault="00DB0841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interesuje się czytaniem, zna litery „ł”, „Ł”</w:t>
            </w:r>
            <w:r w:rsidR="00054E29" w:rsidRPr="00DF068E">
              <w:rPr>
                <w:rFonts w:cstheme="minorHAnsi"/>
                <w:sz w:val="24"/>
                <w:szCs w:val="24"/>
              </w:rPr>
              <w:t xml:space="preserve">, </w:t>
            </w:r>
            <w:r w:rsidRPr="00DF068E">
              <w:rPr>
                <w:rFonts w:cstheme="minorHAnsi"/>
                <w:sz w:val="24"/>
                <w:szCs w:val="24"/>
              </w:rPr>
              <w:t xml:space="preserve">odczytuje </w:t>
            </w:r>
            <w:r w:rsidR="00E45182">
              <w:rPr>
                <w:rFonts w:cstheme="minorHAnsi"/>
                <w:sz w:val="24"/>
                <w:szCs w:val="24"/>
              </w:rPr>
              <w:t xml:space="preserve">sylaby, wyrazy, </w:t>
            </w:r>
            <w:r w:rsidRPr="00DF068E">
              <w:rPr>
                <w:rFonts w:cstheme="minorHAnsi"/>
                <w:sz w:val="24"/>
                <w:szCs w:val="24"/>
              </w:rPr>
              <w:t>krótkie zdania utworzone z poznanych liter</w:t>
            </w:r>
            <w:r w:rsidR="00054E29" w:rsidRPr="00DF068E">
              <w:rPr>
                <w:rFonts w:cstheme="minorHAnsi"/>
                <w:sz w:val="24"/>
                <w:szCs w:val="24"/>
              </w:rPr>
              <w:t>, układa wyrazy z rozsypanki literowej IV.4</w:t>
            </w:r>
          </w:p>
          <w:p w14:paraId="70A86ECD" w14:textId="00FFF2FA" w:rsidR="002A1065" w:rsidRPr="00DF068E" w:rsidRDefault="002A1065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lastRenderedPageBreak/>
              <w:t>‒ z pomocą obrazków uczy się wiersza na pamięć</w:t>
            </w:r>
            <w:r w:rsidR="00054E29" w:rsidRPr="00DF068E">
              <w:rPr>
                <w:rFonts w:cstheme="minorHAnsi"/>
                <w:sz w:val="24"/>
                <w:szCs w:val="24"/>
              </w:rPr>
              <w:t xml:space="preserve">, </w:t>
            </w:r>
            <w:r w:rsidRPr="00DF068E">
              <w:rPr>
                <w:rFonts w:cstheme="minorHAnsi"/>
                <w:sz w:val="24"/>
                <w:szCs w:val="24"/>
              </w:rPr>
              <w:t>recytuje wiersz IV.5</w:t>
            </w:r>
          </w:p>
          <w:p w14:paraId="53023355" w14:textId="33BF6D72" w:rsidR="00347BA0" w:rsidRPr="00DF068E" w:rsidRDefault="00347BA0" w:rsidP="00347BA0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rozwiązuje zagadki IV.5</w:t>
            </w:r>
          </w:p>
          <w:p w14:paraId="2E5B559B" w14:textId="50607172" w:rsidR="006A7870" w:rsidRPr="00DF068E" w:rsidRDefault="006A7870" w:rsidP="006A7870">
            <w:pPr>
              <w:tabs>
                <w:tab w:val="left" w:pos="2235"/>
              </w:tabs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 xml:space="preserve">‒ rozwija myślenie </w:t>
            </w:r>
            <w:proofErr w:type="spellStart"/>
            <w:r w:rsidRPr="00DF068E">
              <w:rPr>
                <w:rFonts w:cstheme="minorHAnsi"/>
                <w:sz w:val="24"/>
                <w:szCs w:val="24"/>
              </w:rPr>
              <w:t>przyczynowo-skutkowe</w:t>
            </w:r>
            <w:proofErr w:type="spellEnd"/>
            <w:r w:rsidRPr="00DF068E">
              <w:rPr>
                <w:rFonts w:cstheme="minorHAnsi"/>
                <w:sz w:val="24"/>
                <w:szCs w:val="24"/>
              </w:rPr>
              <w:t xml:space="preserve"> IV.5</w:t>
            </w:r>
          </w:p>
          <w:p w14:paraId="1678199A" w14:textId="77777777" w:rsidR="00347BA0" w:rsidRPr="00DF068E" w:rsidRDefault="00347BA0" w:rsidP="00347BA0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bierze udział w eksperymentach językowych IV.6</w:t>
            </w:r>
          </w:p>
          <w:p w14:paraId="5D960729" w14:textId="77777777" w:rsidR="00DB0841" w:rsidRPr="00DF068E" w:rsidRDefault="00DB0841" w:rsidP="00DB0841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uważnie słucha i nadaje znaczenie swym doświadczeniom IV.6</w:t>
            </w:r>
          </w:p>
          <w:p w14:paraId="6AC1E5E7" w14:textId="62B431CC" w:rsidR="00DB0841" w:rsidRPr="00E45182" w:rsidRDefault="00DB0841" w:rsidP="00347BA0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E45182">
              <w:rPr>
                <w:rFonts w:cstheme="minorHAnsi"/>
                <w:sz w:val="24"/>
                <w:szCs w:val="24"/>
              </w:rPr>
              <w:t>‒ rozpoznaje dźwięki wydawane przez zwierzęta łąkowe IV.6, IV.7</w:t>
            </w:r>
          </w:p>
          <w:p w14:paraId="5A6DE27C" w14:textId="77777777" w:rsidR="00920E7E" w:rsidRPr="00E45182" w:rsidRDefault="00920E7E" w:rsidP="00920E7E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E45182">
              <w:rPr>
                <w:rFonts w:cstheme="minorHAnsi"/>
                <w:sz w:val="24"/>
                <w:szCs w:val="24"/>
              </w:rPr>
              <w:t>‒ reaguje na zmiany tempa i charakteru muzyki IV.7</w:t>
            </w:r>
          </w:p>
          <w:p w14:paraId="44968E5B" w14:textId="022BFF0B" w:rsidR="00920E7E" w:rsidRPr="00E45182" w:rsidRDefault="00920E7E" w:rsidP="00920E7E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E45182">
              <w:rPr>
                <w:rFonts w:cstheme="minorHAnsi"/>
                <w:sz w:val="24"/>
                <w:szCs w:val="24"/>
              </w:rPr>
              <w:t>‒ rozwija poczucie rytmu i wyobraźnię dźwiękową IV.7</w:t>
            </w:r>
          </w:p>
          <w:p w14:paraId="7EEC9B90" w14:textId="0BA3A819" w:rsidR="006A7870" w:rsidRPr="00E45182" w:rsidRDefault="006A7870" w:rsidP="006A7870">
            <w:pPr>
              <w:tabs>
                <w:tab w:val="left" w:pos="2235"/>
              </w:tabs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E45182">
              <w:rPr>
                <w:rFonts w:cstheme="minorHAnsi"/>
                <w:sz w:val="24"/>
                <w:szCs w:val="24"/>
              </w:rPr>
              <w:t>‒ swobodnie porusza się przy muzyce IV.7</w:t>
            </w:r>
          </w:p>
          <w:p w14:paraId="30FD7B05" w14:textId="605405CA" w:rsidR="00F62E29" w:rsidRPr="00E45182" w:rsidRDefault="00F62E29" w:rsidP="003E5436">
            <w:pPr>
              <w:tabs>
                <w:tab w:val="left" w:pos="2235"/>
              </w:tabs>
              <w:spacing w:line="60" w:lineRule="atLeast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45182">
              <w:rPr>
                <w:rFonts w:eastAsia="Calibri" w:cstheme="minorHAnsi"/>
                <w:sz w:val="24"/>
                <w:szCs w:val="24"/>
              </w:rPr>
              <w:t>‒ rozpoznaje dźwięki</w:t>
            </w:r>
            <w:r w:rsidR="003E5436" w:rsidRPr="00E45182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Pr="00E45182">
              <w:rPr>
                <w:rFonts w:eastAsia="Calibri" w:cstheme="minorHAnsi"/>
                <w:sz w:val="24"/>
                <w:szCs w:val="24"/>
              </w:rPr>
              <w:t>eksperymentuje głosem IV.7</w:t>
            </w:r>
          </w:p>
          <w:p w14:paraId="6CE3EC49" w14:textId="217563EC" w:rsidR="006A7870" w:rsidRPr="00E45182" w:rsidRDefault="00F62E29" w:rsidP="003E5436">
            <w:pPr>
              <w:tabs>
                <w:tab w:val="left" w:pos="2235"/>
              </w:tabs>
              <w:spacing w:line="60" w:lineRule="atLeast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45182">
              <w:rPr>
                <w:rFonts w:eastAsia="Calibri" w:cstheme="minorHAnsi"/>
                <w:sz w:val="24"/>
                <w:szCs w:val="24"/>
              </w:rPr>
              <w:t>‒ wyraża siebie poprzez ekspresję plastyczną</w:t>
            </w:r>
            <w:r w:rsidR="003E5436" w:rsidRPr="00E45182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6A7870" w:rsidRPr="00E45182">
              <w:rPr>
                <w:rFonts w:cstheme="minorHAnsi"/>
                <w:sz w:val="24"/>
                <w:szCs w:val="24"/>
              </w:rPr>
              <w:t>bierze udział w eksperymentach plastycznych IV.8</w:t>
            </w:r>
          </w:p>
          <w:p w14:paraId="40BAB0CF" w14:textId="79003687" w:rsidR="00347BA0" w:rsidRPr="00E45182" w:rsidRDefault="00347BA0" w:rsidP="00347BA0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E45182">
              <w:rPr>
                <w:rFonts w:cstheme="minorHAnsi"/>
                <w:sz w:val="24"/>
                <w:szCs w:val="24"/>
              </w:rPr>
              <w:t>‒ odwzorowuje rysunek</w:t>
            </w:r>
            <w:r w:rsidR="00054E29" w:rsidRPr="00E45182">
              <w:rPr>
                <w:rFonts w:cstheme="minorHAnsi"/>
                <w:sz w:val="24"/>
                <w:szCs w:val="24"/>
              </w:rPr>
              <w:t xml:space="preserve">, </w:t>
            </w:r>
            <w:r w:rsidRPr="00E45182">
              <w:rPr>
                <w:rFonts w:cstheme="minorHAnsi"/>
                <w:sz w:val="24"/>
                <w:szCs w:val="24"/>
              </w:rPr>
              <w:t>doskonali pamięć krótkotrwałą IV.9</w:t>
            </w:r>
          </w:p>
          <w:p w14:paraId="0C8AC3A8" w14:textId="681409BD" w:rsidR="00347BA0" w:rsidRPr="00DF068E" w:rsidRDefault="00347BA0" w:rsidP="00347BA0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E45182">
              <w:rPr>
                <w:rFonts w:cstheme="minorHAnsi"/>
                <w:sz w:val="24"/>
                <w:szCs w:val="24"/>
              </w:rPr>
              <w:t>‒ nazywa elementy ilustracji</w:t>
            </w:r>
            <w:r w:rsidR="00054E29" w:rsidRPr="00E45182">
              <w:rPr>
                <w:rFonts w:cstheme="minorHAnsi"/>
                <w:sz w:val="24"/>
                <w:szCs w:val="24"/>
              </w:rPr>
              <w:t xml:space="preserve">, </w:t>
            </w:r>
            <w:r w:rsidRPr="00E45182">
              <w:rPr>
                <w:rFonts w:cstheme="minorHAnsi"/>
                <w:sz w:val="24"/>
                <w:szCs w:val="24"/>
              </w:rPr>
              <w:t>rozpoznaje przedmioty na obrazku IV.9</w:t>
            </w:r>
          </w:p>
          <w:p w14:paraId="22DC99F5" w14:textId="77777777" w:rsidR="006A7870" w:rsidRPr="00DF068E" w:rsidRDefault="006A7870" w:rsidP="006A7870">
            <w:pPr>
              <w:tabs>
                <w:tab w:val="left" w:pos="2235"/>
              </w:tabs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odtwarza zaproponowany wzór IV.9, IV.8</w:t>
            </w:r>
          </w:p>
          <w:p w14:paraId="63C69829" w14:textId="34367858" w:rsidR="006A7870" w:rsidRPr="00DF068E" w:rsidRDefault="006A7870" w:rsidP="00F62E29">
            <w:pPr>
              <w:tabs>
                <w:tab w:val="left" w:pos="2235"/>
              </w:tabs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dostrzega zjawisko symetrii IV.9, IV.14, IV.18</w:t>
            </w:r>
          </w:p>
          <w:p w14:paraId="3E291310" w14:textId="77777777" w:rsidR="00920E7E" w:rsidRPr="00DF068E" w:rsidRDefault="00920E7E" w:rsidP="00920E7E">
            <w:pPr>
              <w:tabs>
                <w:tab w:val="left" w:pos="2235"/>
              </w:tabs>
              <w:spacing w:line="60" w:lineRule="atLeast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F068E">
              <w:rPr>
                <w:rFonts w:eastAsia="Calibri" w:cstheme="minorHAnsi"/>
                <w:sz w:val="24"/>
                <w:szCs w:val="24"/>
              </w:rPr>
              <w:t>‒ uważnie ogląda zdjęcia ptaków, wskazuje istotne elementy ilustracji IV.9, IV.18</w:t>
            </w:r>
          </w:p>
          <w:p w14:paraId="155AE0C7" w14:textId="24854A63" w:rsidR="006A7870" w:rsidRPr="00DF068E" w:rsidRDefault="006A7870" w:rsidP="006A7870">
            <w:pPr>
              <w:tabs>
                <w:tab w:val="left" w:pos="2235"/>
              </w:tabs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 xml:space="preserve">‒ wyraża ekspresję twórczą podczas </w:t>
            </w:r>
            <w:r w:rsidR="00E45182">
              <w:rPr>
                <w:rFonts w:cstheme="minorHAnsi"/>
                <w:sz w:val="24"/>
                <w:szCs w:val="24"/>
              </w:rPr>
              <w:t>zabawy</w:t>
            </w:r>
            <w:r w:rsidRPr="00DF068E">
              <w:rPr>
                <w:rFonts w:cstheme="minorHAnsi"/>
                <w:sz w:val="24"/>
                <w:szCs w:val="24"/>
              </w:rPr>
              <w:t xml:space="preserve"> IV.11</w:t>
            </w:r>
          </w:p>
          <w:p w14:paraId="086BBB97" w14:textId="1B55CE57" w:rsidR="00545D31" w:rsidRPr="00DF068E" w:rsidRDefault="006A7870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układa przedmioty w rytmiczne sekwencje i przekłada je na inne reprezentacje</w:t>
            </w:r>
            <w:r w:rsidR="003E5436" w:rsidRPr="00DF068E">
              <w:rPr>
                <w:rFonts w:cstheme="minorHAnsi"/>
                <w:sz w:val="24"/>
                <w:szCs w:val="24"/>
              </w:rPr>
              <w:t xml:space="preserve">, </w:t>
            </w:r>
            <w:r w:rsidR="00CF29B1" w:rsidRPr="00DF068E">
              <w:rPr>
                <w:rFonts w:cstheme="minorHAnsi"/>
                <w:sz w:val="24"/>
                <w:szCs w:val="24"/>
              </w:rPr>
              <w:t>odczytuje i kontynuuje rytmy IV.12</w:t>
            </w:r>
          </w:p>
          <w:p w14:paraId="2691D304" w14:textId="77777777" w:rsidR="00920E7E" w:rsidRPr="00DF068E" w:rsidRDefault="00920E7E" w:rsidP="00920E7E">
            <w:pPr>
              <w:tabs>
                <w:tab w:val="left" w:pos="2235"/>
              </w:tabs>
              <w:spacing w:line="60" w:lineRule="atLeast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F068E">
              <w:rPr>
                <w:rFonts w:eastAsia="Calibri" w:cstheme="minorHAnsi"/>
                <w:sz w:val="24"/>
                <w:szCs w:val="24"/>
              </w:rPr>
              <w:t>‒ rozróżnia stronę lewą i prawą IV.14</w:t>
            </w:r>
          </w:p>
          <w:p w14:paraId="4AC2F2E5" w14:textId="2AB813FA" w:rsidR="00920E7E" w:rsidRPr="00DF068E" w:rsidRDefault="00920E7E" w:rsidP="00920E7E">
            <w:pPr>
              <w:tabs>
                <w:tab w:val="left" w:pos="2235"/>
              </w:tabs>
              <w:spacing w:line="60" w:lineRule="atLeast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F068E">
              <w:rPr>
                <w:rFonts w:eastAsia="Calibri" w:cstheme="minorHAnsi"/>
                <w:sz w:val="24"/>
                <w:szCs w:val="24"/>
              </w:rPr>
              <w:t>‒ wykonuje dodawanie i odejmowanie w sytuacji użytkowej</w:t>
            </w:r>
            <w:r w:rsidR="003E5436" w:rsidRPr="00DF068E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Pr="00DF068E">
              <w:rPr>
                <w:rFonts w:eastAsia="Calibri" w:cstheme="minorHAnsi"/>
                <w:sz w:val="24"/>
                <w:szCs w:val="24"/>
              </w:rPr>
              <w:t>rozwiązuje zadania z treścią, określa pytanie, podaje rozwiązanie i odpowiedź IV.15</w:t>
            </w:r>
          </w:p>
          <w:p w14:paraId="4794316A" w14:textId="77777777" w:rsidR="00545D31" w:rsidRPr="00DF068E" w:rsidRDefault="00545D31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posługuje się pojęciami dotyczącymi zjawisk przyrodniczych IV.18</w:t>
            </w:r>
          </w:p>
          <w:p w14:paraId="56F0A948" w14:textId="6FC97ED4" w:rsidR="00545D31" w:rsidRPr="00DF068E" w:rsidRDefault="00545D31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 xml:space="preserve">‒ rozpoznaje </w:t>
            </w:r>
            <w:r w:rsidR="00E45182">
              <w:rPr>
                <w:rFonts w:cstheme="minorHAnsi"/>
                <w:sz w:val="24"/>
                <w:szCs w:val="24"/>
              </w:rPr>
              <w:t xml:space="preserve">i nazywa </w:t>
            </w:r>
            <w:r w:rsidRPr="00DF068E">
              <w:rPr>
                <w:rFonts w:cstheme="minorHAnsi"/>
                <w:sz w:val="24"/>
                <w:szCs w:val="24"/>
              </w:rPr>
              <w:t>późnowiosenne kwiaty poznane na zajęciach IV.18</w:t>
            </w:r>
          </w:p>
          <w:p w14:paraId="08D5487A" w14:textId="77777777" w:rsidR="00545D31" w:rsidRPr="00DF068E" w:rsidRDefault="00545D31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obdarza uwagą otoczenie przyrodnicze IV.18</w:t>
            </w:r>
          </w:p>
          <w:p w14:paraId="288E34FE" w14:textId="56555FA7" w:rsidR="006A7870" w:rsidRPr="00DF068E" w:rsidRDefault="006A7870" w:rsidP="006A7870">
            <w:pPr>
              <w:tabs>
                <w:tab w:val="left" w:pos="2235"/>
              </w:tabs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zna etapy rozwoju owada na przykładzie motyla</w:t>
            </w:r>
            <w:r w:rsidR="003E5436" w:rsidRPr="00DF068E">
              <w:rPr>
                <w:rFonts w:cstheme="minorHAnsi"/>
                <w:sz w:val="24"/>
                <w:szCs w:val="24"/>
              </w:rPr>
              <w:t xml:space="preserve">, </w:t>
            </w:r>
            <w:r w:rsidRPr="00DF068E">
              <w:rPr>
                <w:rFonts w:cstheme="minorHAnsi"/>
                <w:sz w:val="24"/>
                <w:szCs w:val="24"/>
              </w:rPr>
              <w:t>zna budowę owada na przykładzie motyla IV.18</w:t>
            </w:r>
          </w:p>
          <w:p w14:paraId="57CB761F" w14:textId="0148A5C7" w:rsidR="00CF29B1" w:rsidRPr="00DF068E" w:rsidRDefault="00CF29B1" w:rsidP="00CF29B1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rozpoznaje zwierzęta łąkowe, opisuje ich wygląd IV.18, IV.2</w:t>
            </w:r>
          </w:p>
          <w:p w14:paraId="6BA377FB" w14:textId="77777777" w:rsidR="00F62E29" w:rsidRPr="00E45182" w:rsidRDefault="00F62E29" w:rsidP="00F62E29">
            <w:pPr>
              <w:tabs>
                <w:tab w:val="left" w:pos="2235"/>
              </w:tabs>
              <w:spacing w:line="60" w:lineRule="atLeast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45182">
              <w:rPr>
                <w:rFonts w:eastAsia="Calibri" w:cstheme="minorHAnsi"/>
                <w:sz w:val="24"/>
                <w:szCs w:val="24"/>
              </w:rPr>
              <w:t>‒ rozróżnia wybrane ptaki po śpiewie IV.18, IV.7</w:t>
            </w:r>
          </w:p>
          <w:p w14:paraId="08F88566" w14:textId="74C59383" w:rsidR="006A7870" w:rsidRPr="00DF068E" w:rsidRDefault="006A7870" w:rsidP="006A7870">
            <w:pPr>
              <w:tabs>
                <w:tab w:val="left" w:pos="1605"/>
              </w:tabs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E45182">
              <w:rPr>
                <w:rFonts w:cstheme="minorHAnsi"/>
                <w:sz w:val="24"/>
                <w:szCs w:val="24"/>
              </w:rPr>
              <w:t>‒ prowadzi obserwacje hodowli rośliny IV.18, IV.19</w:t>
            </w:r>
          </w:p>
          <w:p w14:paraId="0FE9274E" w14:textId="4433B264" w:rsidR="006A7870" w:rsidRPr="00DF068E" w:rsidRDefault="006A7870" w:rsidP="006A7870">
            <w:pPr>
              <w:tabs>
                <w:tab w:val="left" w:pos="2235"/>
              </w:tabs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układa historyjki obrazkowe o cyklu rozwojowym owadów zgodnie z kolejnością zdarzeń IV.18, IV.19</w:t>
            </w:r>
          </w:p>
          <w:p w14:paraId="52BF1E41" w14:textId="7BF6B0F2" w:rsidR="006A7870" w:rsidRPr="00DF068E" w:rsidRDefault="006A7870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wysiewa nasiona IV.18, IV.20</w:t>
            </w:r>
          </w:p>
          <w:p w14:paraId="6401EA2A" w14:textId="29754B83" w:rsidR="00545D31" w:rsidRPr="00DF068E" w:rsidRDefault="00545D31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nazywa wiosenne prace w ogrodzie</w:t>
            </w:r>
            <w:r w:rsidR="00920E7E" w:rsidRPr="00DF068E">
              <w:rPr>
                <w:rFonts w:cstheme="minorHAnsi"/>
                <w:sz w:val="24"/>
                <w:szCs w:val="24"/>
              </w:rPr>
              <w:t xml:space="preserve">, </w:t>
            </w:r>
            <w:r w:rsidRPr="00DF068E">
              <w:rPr>
                <w:rFonts w:cstheme="minorHAnsi"/>
                <w:sz w:val="24"/>
                <w:szCs w:val="24"/>
              </w:rPr>
              <w:t>nazywa narzędzia ogrodnicze IV.18, IV.20, IV.2</w:t>
            </w:r>
          </w:p>
          <w:p w14:paraId="443AABB2" w14:textId="40D90731" w:rsidR="00F62E29" w:rsidRPr="00DF068E" w:rsidRDefault="00F62E29" w:rsidP="00F62E29">
            <w:pPr>
              <w:tabs>
                <w:tab w:val="left" w:pos="2235"/>
              </w:tabs>
              <w:spacing w:line="60" w:lineRule="atLeast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F068E">
              <w:rPr>
                <w:rFonts w:eastAsia="Calibri" w:cstheme="minorHAnsi"/>
                <w:sz w:val="24"/>
                <w:szCs w:val="24"/>
              </w:rPr>
              <w:t>‒ podejmuje samodzielną aktywność poznawczą IV.19</w:t>
            </w:r>
          </w:p>
          <w:p w14:paraId="19D9B2FE" w14:textId="77777777" w:rsidR="00F62E29" w:rsidRPr="00DF068E" w:rsidRDefault="00F62E29" w:rsidP="00F62E29">
            <w:pPr>
              <w:tabs>
                <w:tab w:val="left" w:pos="2235"/>
              </w:tabs>
              <w:spacing w:line="60" w:lineRule="atLeast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F068E">
              <w:rPr>
                <w:rFonts w:eastAsia="Calibri" w:cstheme="minorHAnsi"/>
                <w:sz w:val="24"/>
                <w:szCs w:val="24"/>
              </w:rPr>
              <w:t>‒ zbiera informacje na temat ptaków mieszkających, żerujących na łąkach IV.19</w:t>
            </w:r>
          </w:p>
          <w:p w14:paraId="5E119571" w14:textId="0EA41CA9" w:rsidR="00DC4830" w:rsidRPr="00DF068E" w:rsidRDefault="00DC4830" w:rsidP="00F62E29">
            <w:pPr>
              <w:autoSpaceDE w:val="0"/>
              <w:autoSpaceDN w:val="0"/>
              <w:adjustRightInd w:val="0"/>
              <w:spacing w:after="0" w:line="60" w:lineRule="atLeast"/>
              <w:contextualSpacing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21" w:type="dxa"/>
          </w:tcPr>
          <w:p w14:paraId="639F05D6" w14:textId="77777777" w:rsidR="00F8460E" w:rsidRPr="00DF068E" w:rsidRDefault="00F8460E" w:rsidP="002A1065">
            <w:pPr>
              <w:spacing w:after="0" w:line="60" w:lineRule="atLeast"/>
              <w:ind w:left="227" w:hanging="227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8460E" w:rsidRPr="00DF068E" w14:paraId="1D1A138E" w14:textId="77777777" w:rsidTr="00174BE7">
        <w:tc>
          <w:tcPr>
            <w:tcW w:w="3085" w:type="dxa"/>
            <w:vAlign w:val="center"/>
          </w:tcPr>
          <w:p w14:paraId="01FBCE1C" w14:textId="77777777" w:rsidR="00F8460E" w:rsidRPr="00DF068E" w:rsidRDefault="00F8460E" w:rsidP="002A1065">
            <w:pPr>
              <w:spacing w:after="0" w:line="60" w:lineRule="atLeast"/>
              <w:contextualSpacing/>
              <w:rPr>
                <w:rFonts w:eastAsia="Calibri" w:cstheme="minorHAnsi"/>
                <w:b/>
                <w:sz w:val="28"/>
                <w:szCs w:val="28"/>
              </w:rPr>
            </w:pPr>
            <w:r w:rsidRPr="00DF068E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lastRenderedPageBreak/>
              <w:t>Krąg tematyczny:</w:t>
            </w:r>
            <w:r w:rsidRPr="00DF068E"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</w:p>
          <w:p w14:paraId="341EC8B0" w14:textId="77777777" w:rsidR="00F8460E" w:rsidRPr="00DF068E" w:rsidRDefault="00DC4830" w:rsidP="002A1065">
            <w:pPr>
              <w:spacing w:after="0" w:line="60" w:lineRule="atLeast"/>
              <w:contextualSpacing/>
              <w:rPr>
                <w:rFonts w:eastAsia="Calibri" w:cstheme="minorHAnsi"/>
                <w:b/>
                <w:sz w:val="28"/>
                <w:szCs w:val="28"/>
              </w:rPr>
            </w:pPr>
            <w:r w:rsidRPr="00DF068E">
              <w:rPr>
                <w:rFonts w:cstheme="minorHAnsi"/>
                <w:bCs/>
                <w:sz w:val="28"/>
                <w:szCs w:val="28"/>
              </w:rPr>
              <w:t xml:space="preserve">36. </w:t>
            </w:r>
            <w:r w:rsidRPr="00DF068E">
              <w:rPr>
                <w:rFonts w:cstheme="minorHAnsi"/>
                <w:b/>
                <w:bCs/>
                <w:sz w:val="28"/>
                <w:szCs w:val="28"/>
              </w:rPr>
              <w:t>W rodzinnym kręgu</w:t>
            </w:r>
            <w:r w:rsidRPr="00DF068E"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</w:p>
          <w:p w14:paraId="1C05CA7B" w14:textId="77777777" w:rsidR="00DC4830" w:rsidRPr="00DF068E" w:rsidRDefault="00DC4830" w:rsidP="002A1065">
            <w:pPr>
              <w:spacing w:after="0" w:line="60" w:lineRule="atLeast"/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5358031" w14:textId="77777777" w:rsidR="00F8460E" w:rsidRPr="00DF068E" w:rsidRDefault="00F8460E" w:rsidP="002A1065">
            <w:pPr>
              <w:spacing w:after="0" w:line="60" w:lineRule="atLeast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F068E">
              <w:rPr>
                <w:rFonts w:eastAsia="Calibri" w:cstheme="minorHAnsi"/>
                <w:sz w:val="24"/>
                <w:szCs w:val="24"/>
              </w:rPr>
              <w:t xml:space="preserve">Temat </w:t>
            </w:r>
            <w:r w:rsidR="00DC4830" w:rsidRPr="00DF068E">
              <w:rPr>
                <w:rFonts w:cstheme="minorHAnsi"/>
                <w:bCs/>
                <w:sz w:val="24"/>
                <w:szCs w:val="24"/>
              </w:rPr>
              <w:t>36.1. Każda rodzina jest inna</w:t>
            </w:r>
          </w:p>
          <w:p w14:paraId="1083916D" w14:textId="77777777" w:rsidR="00F8460E" w:rsidRPr="00DF068E" w:rsidRDefault="00F8460E" w:rsidP="002A1065">
            <w:pPr>
              <w:spacing w:after="0" w:line="60" w:lineRule="atLeast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F068E">
              <w:rPr>
                <w:rFonts w:eastAsia="Calibri" w:cstheme="minorHAnsi"/>
                <w:sz w:val="24"/>
                <w:szCs w:val="24"/>
              </w:rPr>
              <w:t xml:space="preserve">Temat </w:t>
            </w:r>
            <w:r w:rsidR="00DC4830" w:rsidRPr="00DF068E">
              <w:rPr>
                <w:rFonts w:cstheme="minorHAnsi"/>
                <w:sz w:val="24"/>
                <w:szCs w:val="24"/>
              </w:rPr>
              <w:t xml:space="preserve">36.2. </w:t>
            </w:r>
            <w:r w:rsidR="00DC4830" w:rsidRPr="00DF068E">
              <w:rPr>
                <w:rFonts w:cstheme="minorHAnsi"/>
                <w:bCs/>
                <w:sz w:val="24"/>
                <w:szCs w:val="24"/>
              </w:rPr>
              <w:t>Czary mamy</w:t>
            </w:r>
          </w:p>
          <w:p w14:paraId="226EA9DD" w14:textId="77777777" w:rsidR="00F8460E" w:rsidRPr="00DF068E" w:rsidRDefault="00F8460E" w:rsidP="002A1065">
            <w:pPr>
              <w:spacing w:after="0" w:line="60" w:lineRule="atLeast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F068E">
              <w:rPr>
                <w:rFonts w:eastAsia="Calibri" w:cstheme="minorHAnsi"/>
                <w:sz w:val="24"/>
                <w:szCs w:val="24"/>
              </w:rPr>
              <w:t xml:space="preserve">Temat </w:t>
            </w:r>
            <w:r w:rsidR="00DC4830" w:rsidRPr="00DF068E">
              <w:rPr>
                <w:rFonts w:cstheme="minorHAnsi"/>
                <w:bCs/>
                <w:kern w:val="3"/>
                <w:sz w:val="24"/>
                <w:szCs w:val="24"/>
                <w:lang w:eastAsia="zh-CN"/>
              </w:rPr>
              <w:t xml:space="preserve">36.3. </w:t>
            </w:r>
            <w:r w:rsidR="00DC4830" w:rsidRPr="00DF068E">
              <w:rPr>
                <w:rFonts w:cstheme="minorHAnsi"/>
                <w:bCs/>
                <w:sz w:val="24"/>
                <w:szCs w:val="24"/>
              </w:rPr>
              <w:t>Zawody naszych bliskich</w:t>
            </w:r>
          </w:p>
          <w:p w14:paraId="7FB3C9FC" w14:textId="77777777" w:rsidR="00E45182" w:rsidRDefault="00F8460E" w:rsidP="002A1065">
            <w:pPr>
              <w:spacing w:after="0" w:line="60" w:lineRule="atLeast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DF068E">
              <w:rPr>
                <w:rFonts w:eastAsia="Calibri" w:cstheme="minorHAnsi"/>
                <w:sz w:val="24"/>
                <w:szCs w:val="24"/>
              </w:rPr>
              <w:t xml:space="preserve">Temat </w:t>
            </w:r>
            <w:r w:rsidR="00DC4830" w:rsidRPr="00DF068E">
              <w:rPr>
                <w:rFonts w:cstheme="minorHAnsi"/>
                <w:sz w:val="24"/>
                <w:szCs w:val="24"/>
              </w:rPr>
              <w:t xml:space="preserve">36.4. </w:t>
            </w:r>
            <w:r w:rsidR="00DC4830" w:rsidRPr="00DF068E">
              <w:rPr>
                <w:rFonts w:cstheme="minorHAnsi"/>
                <w:bCs/>
                <w:sz w:val="24"/>
                <w:szCs w:val="24"/>
              </w:rPr>
              <w:t xml:space="preserve">Rodzinne gry </w:t>
            </w:r>
          </w:p>
          <w:p w14:paraId="0A773DA8" w14:textId="341E0BB4" w:rsidR="00F8460E" w:rsidRPr="00DF068E" w:rsidRDefault="00DC4830" w:rsidP="002A1065">
            <w:pPr>
              <w:spacing w:after="0" w:line="60" w:lineRule="atLeast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F068E">
              <w:rPr>
                <w:rFonts w:cstheme="minorHAnsi"/>
                <w:bCs/>
                <w:sz w:val="24"/>
                <w:szCs w:val="24"/>
              </w:rPr>
              <w:t>i zabawy</w:t>
            </w:r>
          </w:p>
          <w:p w14:paraId="1B851C9E" w14:textId="77777777" w:rsidR="00F8460E" w:rsidRPr="00DF068E" w:rsidRDefault="00F8460E" w:rsidP="002A1065">
            <w:pPr>
              <w:spacing w:after="0" w:line="60" w:lineRule="atLeast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F068E">
              <w:rPr>
                <w:rFonts w:eastAsia="Calibri" w:cstheme="minorHAnsi"/>
                <w:sz w:val="24"/>
                <w:szCs w:val="24"/>
              </w:rPr>
              <w:t xml:space="preserve">Temat </w:t>
            </w:r>
            <w:r w:rsidR="00DC4830" w:rsidRPr="00DF068E">
              <w:rPr>
                <w:rFonts w:cstheme="minorHAnsi"/>
                <w:bCs/>
                <w:sz w:val="24"/>
                <w:szCs w:val="24"/>
              </w:rPr>
              <w:t>36.5. Dom szczęśliwej rodziny</w:t>
            </w:r>
          </w:p>
          <w:p w14:paraId="5CA790EB" w14:textId="77777777" w:rsidR="00F8460E" w:rsidRPr="00DF068E" w:rsidRDefault="00F8460E" w:rsidP="002A1065">
            <w:pPr>
              <w:spacing w:after="0" w:line="60" w:lineRule="atLeast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4" w:type="dxa"/>
          </w:tcPr>
          <w:p w14:paraId="6CB5988E" w14:textId="6F374309" w:rsidR="00967381" w:rsidRPr="00DF068E" w:rsidRDefault="00967381" w:rsidP="002A1065">
            <w:pPr>
              <w:spacing w:line="60" w:lineRule="atLeast"/>
              <w:contextualSpacing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DF068E">
              <w:rPr>
                <w:rFonts w:cstheme="minorHAnsi"/>
                <w:bCs/>
                <w:color w:val="000000"/>
                <w:sz w:val="24"/>
                <w:szCs w:val="24"/>
              </w:rPr>
              <w:t>‒ poprawnie wykonuje proste czynności związane z samoobsługą I.2</w:t>
            </w:r>
          </w:p>
          <w:p w14:paraId="236F7811" w14:textId="30C86588" w:rsidR="00DC4830" w:rsidRPr="00DF068E" w:rsidRDefault="00DC4830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bierze udział w zabawach ruchowych ze śpiewem</w:t>
            </w:r>
            <w:r w:rsidR="000479AB" w:rsidRPr="00DF068E">
              <w:rPr>
                <w:rFonts w:cstheme="minorHAnsi"/>
                <w:sz w:val="24"/>
                <w:szCs w:val="24"/>
              </w:rPr>
              <w:t>,</w:t>
            </w:r>
            <w:r w:rsidRPr="00DF068E">
              <w:rPr>
                <w:rFonts w:cstheme="minorHAnsi"/>
                <w:sz w:val="24"/>
                <w:szCs w:val="24"/>
              </w:rPr>
              <w:t xml:space="preserve"> </w:t>
            </w:r>
            <w:r w:rsidR="000479AB" w:rsidRPr="00DF068E">
              <w:rPr>
                <w:rFonts w:cstheme="minorHAnsi"/>
                <w:kern w:val="3"/>
                <w:sz w:val="24"/>
                <w:szCs w:val="24"/>
                <w:lang w:eastAsia="zh-CN"/>
              </w:rPr>
              <w:t xml:space="preserve">zabawach skocznych </w:t>
            </w:r>
            <w:r w:rsidRPr="00DF068E">
              <w:rPr>
                <w:rFonts w:cstheme="minorHAnsi"/>
                <w:sz w:val="24"/>
                <w:szCs w:val="24"/>
              </w:rPr>
              <w:t>I.5</w:t>
            </w:r>
          </w:p>
          <w:p w14:paraId="2E016AAC" w14:textId="70AD84F2" w:rsidR="00DC6CA1" w:rsidRPr="00DF068E" w:rsidRDefault="00DC6CA1" w:rsidP="00DC6CA1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sprawnie pokonuje tor przeszkód I.5</w:t>
            </w:r>
          </w:p>
          <w:p w14:paraId="5543D0FD" w14:textId="77777777" w:rsidR="00DF068E" w:rsidRDefault="00DC6CA1" w:rsidP="00DC6CA1">
            <w:pPr>
              <w:spacing w:line="60" w:lineRule="atLeast"/>
              <w:contextualSpacing/>
              <w:rPr>
                <w:rFonts w:cstheme="minorHAnsi"/>
                <w:kern w:val="3"/>
                <w:sz w:val="24"/>
                <w:szCs w:val="24"/>
                <w:lang w:eastAsia="zh-CN"/>
              </w:rPr>
            </w:pPr>
            <w:r w:rsidRPr="00DF068E">
              <w:rPr>
                <w:rFonts w:cstheme="minorHAnsi"/>
                <w:kern w:val="3"/>
                <w:sz w:val="24"/>
                <w:szCs w:val="24"/>
                <w:lang w:eastAsia="zh-CN"/>
              </w:rPr>
              <w:t xml:space="preserve">‒ łączy się w pary w zabawach zespołowych, reaguje na sygnał dźwiękowy </w:t>
            </w:r>
          </w:p>
          <w:p w14:paraId="707C4EC4" w14:textId="089B9F88" w:rsidR="00DC6CA1" w:rsidRPr="00DF068E" w:rsidRDefault="000479AB" w:rsidP="00DC6CA1">
            <w:pPr>
              <w:spacing w:line="60" w:lineRule="atLeast"/>
              <w:contextualSpacing/>
              <w:rPr>
                <w:rFonts w:cstheme="minorHAnsi"/>
                <w:kern w:val="3"/>
                <w:sz w:val="24"/>
                <w:szCs w:val="24"/>
                <w:lang w:eastAsia="zh-CN"/>
              </w:rPr>
            </w:pPr>
            <w:r w:rsidRPr="00DF068E">
              <w:rPr>
                <w:rFonts w:cstheme="minorHAnsi"/>
                <w:kern w:val="3"/>
                <w:sz w:val="24"/>
                <w:szCs w:val="24"/>
                <w:lang w:eastAsia="zh-CN"/>
              </w:rPr>
              <w:t xml:space="preserve">i </w:t>
            </w:r>
            <w:r w:rsidRPr="00DF068E">
              <w:rPr>
                <w:rFonts w:cstheme="minorHAnsi"/>
                <w:bCs/>
                <w:color w:val="000000"/>
                <w:sz w:val="24"/>
                <w:szCs w:val="24"/>
              </w:rPr>
              <w:t>polecenia słowne I.5</w:t>
            </w:r>
          </w:p>
          <w:p w14:paraId="7AD7518F" w14:textId="405C6EC4" w:rsidR="00DC6CA1" w:rsidRPr="00DF068E" w:rsidRDefault="00DC6CA1" w:rsidP="00DC6CA1">
            <w:pPr>
              <w:spacing w:line="60" w:lineRule="atLeast"/>
              <w:contextualSpacing/>
              <w:rPr>
                <w:rFonts w:cstheme="minorHAnsi"/>
                <w:kern w:val="3"/>
                <w:sz w:val="24"/>
                <w:szCs w:val="24"/>
                <w:lang w:eastAsia="zh-CN"/>
              </w:rPr>
            </w:pPr>
            <w:r w:rsidRPr="00DF068E">
              <w:rPr>
                <w:rFonts w:cstheme="minorHAnsi"/>
                <w:kern w:val="3"/>
                <w:sz w:val="24"/>
                <w:szCs w:val="24"/>
                <w:lang w:eastAsia="zh-CN"/>
              </w:rPr>
              <w:t>‒ rysuje i wycina elementy kwiatów I.6, I.7</w:t>
            </w:r>
          </w:p>
          <w:p w14:paraId="35123616" w14:textId="038AA1C6" w:rsidR="000F10E6" w:rsidRPr="00DF068E" w:rsidRDefault="000F10E6" w:rsidP="000479AB">
            <w:pPr>
              <w:autoSpaceDE w:val="0"/>
              <w:autoSpaceDN w:val="0"/>
              <w:adjustRightInd w:val="0"/>
              <w:spacing w:after="0" w:line="60" w:lineRule="atLeast"/>
              <w:ind w:left="227" w:hanging="227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tworzy obrazy na określony temat z materiału przyrodniczego dostępnego w otoczeniu I.6, IV.1</w:t>
            </w:r>
          </w:p>
          <w:p w14:paraId="78F25A06" w14:textId="786CD01D" w:rsidR="000F10E6" w:rsidRPr="00DF068E" w:rsidRDefault="00DC6CA1" w:rsidP="00DC6CA1">
            <w:pPr>
              <w:spacing w:line="60" w:lineRule="atLeast"/>
              <w:contextualSpacing/>
              <w:rPr>
                <w:rFonts w:cstheme="minorHAnsi"/>
                <w:kern w:val="3"/>
                <w:sz w:val="24"/>
                <w:szCs w:val="24"/>
                <w:lang w:eastAsia="zh-CN"/>
              </w:rPr>
            </w:pPr>
            <w:r w:rsidRPr="00DF068E">
              <w:rPr>
                <w:rFonts w:cstheme="minorHAnsi"/>
                <w:kern w:val="3"/>
                <w:sz w:val="24"/>
                <w:szCs w:val="24"/>
                <w:lang w:eastAsia="zh-CN"/>
              </w:rPr>
              <w:t>‒ konstruuje serce z drobnych elementów I.6, IV.9</w:t>
            </w:r>
          </w:p>
          <w:p w14:paraId="4BD23DCF" w14:textId="74161FA7" w:rsidR="00DC6CA1" w:rsidRPr="00DF068E" w:rsidRDefault="00DC6CA1" w:rsidP="00DC6CA1">
            <w:pPr>
              <w:spacing w:line="60" w:lineRule="atLeast"/>
              <w:contextualSpacing/>
              <w:rPr>
                <w:rFonts w:cstheme="minorHAnsi"/>
                <w:kern w:val="3"/>
                <w:sz w:val="24"/>
                <w:szCs w:val="24"/>
                <w:lang w:eastAsia="zh-CN"/>
              </w:rPr>
            </w:pPr>
            <w:r w:rsidRPr="00DF068E">
              <w:rPr>
                <w:rFonts w:cstheme="minorHAnsi"/>
                <w:kern w:val="3"/>
                <w:sz w:val="24"/>
                <w:szCs w:val="24"/>
                <w:lang w:eastAsia="zh-CN"/>
              </w:rPr>
              <w:t>‒ wykonuje proste czynności związane z motoryką małą i manipulacją przedmiotami – odtwórcze i twórcze I.7</w:t>
            </w:r>
          </w:p>
          <w:p w14:paraId="0FC94E12" w14:textId="0178E8AB" w:rsidR="000F10E6" w:rsidRPr="00DF068E" w:rsidRDefault="000F10E6" w:rsidP="00DC6CA1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planuje z pomocą nauczyciela kolejne etapy pracy I.7, IV.1, IV.8</w:t>
            </w:r>
          </w:p>
          <w:p w14:paraId="6B697A1E" w14:textId="2959281F" w:rsidR="00DC6CA1" w:rsidRPr="00DF068E" w:rsidRDefault="00DC6CA1" w:rsidP="00DC6CA1">
            <w:pPr>
              <w:spacing w:line="60" w:lineRule="atLeast"/>
              <w:contextualSpacing/>
              <w:rPr>
                <w:rFonts w:cstheme="minorHAnsi"/>
                <w:kern w:val="3"/>
                <w:sz w:val="24"/>
                <w:szCs w:val="24"/>
                <w:lang w:eastAsia="zh-CN"/>
              </w:rPr>
            </w:pPr>
            <w:r w:rsidRPr="00DF068E">
              <w:rPr>
                <w:rFonts w:cstheme="minorHAnsi"/>
                <w:kern w:val="3"/>
                <w:sz w:val="24"/>
                <w:szCs w:val="24"/>
                <w:lang w:eastAsia="zh-CN"/>
              </w:rPr>
              <w:t>‒ kształtuje prawidłową postawę podczas zajęć gimnastycznych I.8</w:t>
            </w:r>
          </w:p>
          <w:p w14:paraId="5C64FE5F" w14:textId="77777777" w:rsidR="000479AB" w:rsidRPr="00DF068E" w:rsidRDefault="000479AB" w:rsidP="00DC6CA1">
            <w:pPr>
              <w:spacing w:line="60" w:lineRule="atLeast"/>
              <w:contextualSpacing/>
              <w:rPr>
                <w:rFonts w:cstheme="minorHAnsi"/>
                <w:kern w:val="3"/>
                <w:sz w:val="24"/>
                <w:szCs w:val="24"/>
                <w:lang w:eastAsia="zh-CN"/>
              </w:rPr>
            </w:pPr>
          </w:p>
          <w:p w14:paraId="5165039F" w14:textId="16828C9D" w:rsidR="00AD7796" w:rsidRPr="00DF068E" w:rsidRDefault="00AD7796" w:rsidP="00DC6CA1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przedstawia emocje zawarte w prezentowanym tekście II.1, II.4</w:t>
            </w:r>
          </w:p>
          <w:p w14:paraId="46CAD48E" w14:textId="3AEC2CEE" w:rsidR="00DC6CA1" w:rsidRPr="00DF068E" w:rsidRDefault="00DC6CA1" w:rsidP="00DC6CA1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bierze udział w zabawach relaksacyjnych II.7</w:t>
            </w:r>
          </w:p>
          <w:p w14:paraId="07CDB7D3" w14:textId="12346E64" w:rsidR="00967381" w:rsidRPr="00DF068E" w:rsidRDefault="00DC6CA1" w:rsidP="00967381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lastRenderedPageBreak/>
              <w:t>‒ panuje nad silnymi emocjami</w:t>
            </w:r>
            <w:r w:rsidR="000479AB" w:rsidRPr="00DF068E">
              <w:rPr>
                <w:rFonts w:cstheme="minorHAnsi"/>
                <w:sz w:val="24"/>
                <w:szCs w:val="24"/>
              </w:rPr>
              <w:t xml:space="preserve">, </w:t>
            </w:r>
            <w:r w:rsidR="00967381" w:rsidRPr="00DF068E">
              <w:rPr>
                <w:rFonts w:cstheme="minorHAnsi"/>
                <w:sz w:val="24"/>
                <w:szCs w:val="24"/>
              </w:rPr>
              <w:t>radzi sobie w sytuacji pełnej emocji II.8</w:t>
            </w:r>
          </w:p>
          <w:p w14:paraId="30C49722" w14:textId="77777777" w:rsidR="00AD7796" w:rsidRPr="00DF068E" w:rsidRDefault="00AD7796" w:rsidP="00967381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</w:p>
          <w:p w14:paraId="2C31A683" w14:textId="55B3E228" w:rsidR="00967381" w:rsidRPr="00DF068E" w:rsidRDefault="00AD7796" w:rsidP="00DC6CA1">
            <w:pPr>
              <w:spacing w:line="60" w:lineRule="atLeast"/>
              <w:contextualSpacing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DF068E">
              <w:rPr>
                <w:rFonts w:cstheme="minorHAnsi"/>
                <w:bCs/>
                <w:color w:val="000000"/>
                <w:sz w:val="24"/>
                <w:szCs w:val="24"/>
              </w:rPr>
              <w:t>‒ nazywa czynności konieczne do wykonania w domu III.2</w:t>
            </w:r>
          </w:p>
          <w:p w14:paraId="06649FDF" w14:textId="007BA06A" w:rsidR="00EE2E14" w:rsidRPr="00DF068E" w:rsidRDefault="00EE2E14" w:rsidP="00EE2E14">
            <w:pPr>
              <w:tabs>
                <w:tab w:val="left" w:pos="2235"/>
              </w:tabs>
              <w:spacing w:line="60" w:lineRule="atLeast"/>
              <w:contextualSpacing/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DF068E"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  <w:t>‒ współpracuje z dziećmi i nauczycielem III.2, III.8, III.9</w:t>
            </w:r>
          </w:p>
          <w:p w14:paraId="5815F53B" w14:textId="76C30E05" w:rsidR="00DC6CA1" w:rsidRPr="00DF068E" w:rsidRDefault="00EE2E14" w:rsidP="00AD7796">
            <w:pPr>
              <w:tabs>
                <w:tab w:val="left" w:pos="2235"/>
              </w:tabs>
              <w:spacing w:line="60" w:lineRule="atLeast"/>
              <w:contextualSpacing/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DF068E"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  <w:t>‒ integruje się z dziećmi podczas zabawy III.5</w:t>
            </w:r>
          </w:p>
          <w:p w14:paraId="0BC216B0" w14:textId="33FDD4D2" w:rsidR="00AD7796" w:rsidRPr="00DF068E" w:rsidRDefault="00AD7796" w:rsidP="00AD7796">
            <w:pPr>
              <w:tabs>
                <w:tab w:val="left" w:pos="2235"/>
              </w:tabs>
              <w:spacing w:line="60" w:lineRule="atLeast"/>
              <w:contextualSpacing/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DF068E"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  <w:t>‒ bierze udział w spotkaniu integracyjnym z rodziną III.8</w:t>
            </w:r>
          </w:p>
          <w:p w14:paraId="2FED196F" w14:textId="77777777" w:rsidR="00AD7796" w:rsidRPr="00DF068E" w:rsidRDefault="00AD7796" w:rsidP="00AD7796">
            <w:pPr>
              <w:spacing w:line="60" w:lineRule="atLeast"/>
              <w:contextualSpacing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DF068E">
              <w:rPr>
                <w:rFonts w:cstheme="minorHAnsi"/>
                <w:bCs/>
                <w:color w:val="000000"/>
                <w:sz w:val="24"/>
                <w:szCs w:val="24"/>
              </w:rPr>
              <w:t>‒ z uwagą i skupieniem słucha opowiadania, odpowiada na pytania do tekstu III.8, IV.5</w:t>
            </w:r>
          </w:p>
          <w:p w14:paraId="760BA427" w14:textId="77777777" w:rsidR="00DF068E" w:rsidRDefault="00DF068E" w:rsidP="002A1065">
            <w:pPr>
              <w:spacing w:line="60" w:lineRule="atLeast"/>
              <w:contextualSpacing/>
              <w:rPr>
                <w:rFonts w:cstheme="minorHAnsi"/>
                <w:kern w:val="3"/>
                <w:sz w:val="24"/>
                <w:szCs w:val="24"/>
                <w:lang w:eastAsia="zh-CN"/>
              </w:rPr>
            </w:pPr>
          </w:p>
          <w:p w14:paraId="45F11A92" w14:textId="757EA2AB" w:rsidR="000F10E6" w:rsidRPr="00DF068E" w:rsidRDefault="000F10E6" w:rsidP="000F10E6">
            <w:pPr>
              <w:spacing w:line="60" w:lineRule="atLeast"/>
              <w:contextualSpacing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DF068E">
              <w:rPr>
                <w:rFonts w:cstheme="minorHAnsi"/>
                <w:kern w:val="3"/>
                <w:sz w:val="24"/>
                <w:szCs w:val="24"/>
                <w:lang w:eastAsia="zh-CN"/>
              </w:rPr>
              <w:t>‒</w:t>
            </w:r>
            <w:r w:rsidRPr="00DF068E">
              <w:rPr>
                <w:rFonts w:cstheme="minorHAnsi"/>
                <w:sz w:val="24"/>
                <w:szCs w:val="24"/>
              </w:rPr>
              <w:t xml:space="preserve"> wykonuje improwizacje ruchowe na określony temat</w:t>
            </w:r>
            <w:r w:rsidR="000479AB" w:rsidRPr="00DF068E">
              <w:rPr>
                <w:rFonts w:cstheme="minorHAnsi"/>
                <w:sz w:val="24"/>
                <w:szCs w:val="24"/>
              </w:rPr>
              <w:t xml:space="preserve">, </w:t>
            </w:r>
            <w:r w:rsidR="000479AB" w:rsidRPr="00DF068E">
              <w:rPr>
                <w:rFonts w:cstheme="minorHAnsi"/>
                <w:bCs/>
                <w:color w:val="000000"/>
                <w:sz w:val="24"/>
                <w:szCs w:val="24"/>
              </w:rPr>
              <w:t>wyraża ruchem wysłuchaną historię IV.1</w:t>
            </w:r>
          </w:p>
          <w:p w14:paraId="41A4EF98" w14:textId="77777777" w:rsidR="004B02BC" w:rsidRPr="00DF068E" w:rsidRDefault="004B02BC" w:rsidP="004B02BC">
            <w:pPr>
              <w:spacing w:line="60" w:lineRule="atLeast"/>
              <w:contextualSpacing/>
              <w:rPr>
                <w:rFonts w:cstheme="minorHAnsi"/>
                <w:kern w:val="3"/>
                <w:sz w:val="24"/>
                <w:szCs w:val="24"/>
                <w:lang w:eastAsia="zh-CN"/>
              </w:rPr>
            </w:pPr>
            <w:r w:rsidRPr="00DF068E">
              <w:rPr>
                <w:rFonts w:cstheme="minorHAnsi"/>
                <w:kern w:val="3"/>
                <w:sz w:val="24"/>
                <w:szCs w:val="24"/>
                <w:lang w:eastAsia="zh-CN"/>
              </w:rPr>
              <w:t>‒ wykonuje kreatywny rysunek według własnego pomysłu IV.1</w:t>
            </w:r>
          </w:p>
          <w:p w14:paraId="1BAFC854" w14:textId="3396E12C" w:rsidR="004B02BC" w:rsidRPr="00DF068E" w:rsidRDefault="004B02BC" w:rsidP="000479AB">
            <w:pPr>
              <w:tabs>
                <w:tab w:val="left" w:pos="2235"/>
              </w:tabs>
              <w:spacing w:line="60" w:lineRule="atLeast"/>
              <w:contextualSpacing/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DF068E"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  <w:t>‒ bierze udział w zabawach taneczno-ruchowych IV.1, I.5</w:t>
            </w:r>
          </w:p>
          <w:p w14:paraId="3708F1E4" w14:textId="462CF649" w:rsidR="000F10E6" w:rsidRPr="00DF068E" w:rsidRDefault="000F10E6" w:rsidP="000F10E6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ćwiczy mówienie i prezentowanie tekstu inscenizacji IV.1, IV2, IV.5</w:t>
            </w:r>
          </w:p>
          <w:p w14:paraId="44C10B5E" w14:textId="4F5BE9BC" w:rsidR="000F10E6" w:rsidRPr="00AE60B9" w:rsidRDefault="000F10E6" w:rsidP="000F10E6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 xml:space="preserve">‒ prezentuje za pomocą symbolicznych rysunków sposoby spędzania czasu </w:t>
            </w:r>
            <w:r w:rsidRPr="00AE60B9">
              <w:rPr>
                <w:rFonts w:cstheme="minorHAnsi"/>
                <w:sz w:val="24"/>
                <w:szCs w:val="24"/>
              </w:rPr>
              <w:t>z rodziną, wspólne obowiązki, zainteresowania, rozrywki, pasje IV.1, IV.2</w:t>
            </w:r>
          </w:p>
          <w:p w14:paraId="1422B5EE" w14:textId="50613594" w:rsidR="000F10E6" w:rsidRPr="00AE60B9" w:rsidRDefault="000F10E6" w:rsidP="000F10E6">
            <w:pPr>
              <w:spacing w:line="60" w:lineRule="atLeast"/>
              <w:contextualSpacing/>
              <w:rPr>
                <w:rFonts w:cstheme="minorHAnsi"/>
                <w:kern w:val="3"/>
                <w:sz w:val="24"/>
                <w:szCs w:val="24"/>
                <w:lang w:eastAsia="zh-CN"/>
              </w:rPr>
            </w:pPr>
            <w:r w:rsidRPr="00AE60B9">
              <w:rPr>
                <w:rFonts w:cstheme="minorHAnsi"/>
                <w:kern w:val="3"/>
                <w:sz w:val="24"/>
                <w:szCs w:val="24"/>
                <w:lang w:eastAsia="zh-CN"/>
              </w:rPr>
              <w:t>‒ buduje wypowiedź słowną na zadany temat</w:t>
            </w:r>
            <w:r w:rsidR="00AE60B9" w:rsidRPr="00AE60B9">
              <w:rPr>
                <w:rFonts w:cstheme="minorHAnsi"/>
                <w:kern w:val="3"/>
                <w:sz w:val="24"/>
                <w:szCs w:val="24"/>
                <w:lang w:eastAsia="zh-CN"/>
              </w:rPr>
              <w:t xml:space="preserve"> </w:t>
            </w:r>
            <w:r w:rsidRPr="00AE60B9">
              <w:rPr>
                <w:rFonts w:cstheme="minorHAnsi"/>
                <w:kern w:val="3"/>
                <w:sz w:val="24"/>
                <w:szCs w:val="24"/>
                <w:lang w:eastAsia="zh-CN"/>
              </w:rPr>
              <w:t>IV.1, IV.2</w:t>
            </w:r>
          </w:p>
          <w:p w14:paraId="2B59983C" w14:textId="6571BAEF" w:rsidR="000F10E6" w:rsidRPr="00AE60B9" w:rsidRDefault="000F10E6" w:rsidP="000F10E6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AE60B9">
              <w:rPr>
                <w:rFonts w:cstheme="minorHAnsi"/>
                <w:sz w:val="24"/>
                <w:szCs w:val="24"/>
              </w:rPr>
              <w:t>‒ zapamiętuje kolejność wystąpienia w inscenizacji IV.1, IV.6</w:t>
            </w:r>
          </w:p>
          <w:p w14:paraId="3E42ED20" w14:textId="2CFAF35F" w:rsidR="00D712AD" w:rsidRPr="00DF068E" w:rsidRDefault="00D712AD" w:rsidP="00D712AD">
            <w:pPr>
              <w:tabs>
                <w:tab w:val="left" w:pos="2235"/>
              </w:tabs>
              <w:spacing w:line="60" w:lineRule="atLeast"/>
              <w:contextualSpacing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AE60B9">
              <w:rPr>
                <w:rFonts w:cstheme="minorHAnsi"/>
                <w:bCs/>
                <w:color w:val="000000"/>
                <w:sz w:val="24"/>
                <w:szCs w:val="24"/>
              </w:rPr>
              <w:t>‒ tworzy pracę plastyczną według instrukcji IV.1, IV.8, I.7, I</w:t>
            </w:r>
            <w:bookmarkStart w:id="1" w:name="_GoBack"/>
            <w:bookmarkEnd w:id="1"/>
            <w:r w:rsidRPr="00DF068E">
              <w:rPr>
                <w:rFonts w:cstheme="minorHAnsi"/>
                <w:bCs/>
                <w:color w:val="000000"/>
                <w:sz w:val="24"/>
                <w:szCs w:val="24"/>
              </w:rPr>
              <w:t>.6</w:t>
            </w:r>
          </w:p>
          <w:p w14:paraId="323BE2F5" w14:textId="325744C7" w:rsidR="004B02BC" w:rsidRPr="00DF068E" w:rsidRDefault="000F10E6" w:rsidP="000F10E6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koloruje zgodnie z kodem IV.1, IV.9</w:t>
            </w:r>
          </w:p>
          <w:p w14:paraId="3CC42FA6" w14:textId="77777777" w:rsidR="000F10E6" w:rsidRPr="00DF068E" w:rsidRDefault="000F10E6" w:rsidP="000F10E6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wzbogaca słownik IV.2, IV.6</w:t>
            </w:r>
          </w:p>
          <w:p w14:paraId="2DAEE6AB" w14:textId="77777777" w:rsidR="000F10E6" w:rsidRPr="00DF068E" w:rsidRDefault="000F10E6" w:rsidP="000F10E6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rozumie, że tekst literacki opisuje otaczającą rzeczywistość IV.3</w:t>
            </w:r>
          </w:p>
          <w:p w14:paraId="7849CB63" w14:textId="37A5725E" w:rsidR="000F10E6" w:rsidRPr="00DF068E" w:rsidRDefault="00D712AD" w:rsidP="000F10E6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 xml:space="preserve">‒ </w:t>
            </w:r>
            <w:r w:rsidR="000F10E6" w:rsidRPr="00DF068E">
              <w:rPr>
                <w:rFonts w:cstheme="minorHAnsi"/>
                <w:sz w:val="24"/>
                <w:szCs w:val="24"/>
              </w:rPr>
              <w:t>czyta wyrazy i zdania zbudowane z poznanych liter IV.4</w:t>
            </w:r>
          </w:p>
          <w:p w14:paraId="4D7655A1" w14:textId="77777777" w:rsidR="00DC4830" w:rsidRPr="00DF068E" w:rsidRDefault="00DC4830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ćwiczy pamięć, zapamiętuje tekst inscenizacji IV.5</w:t>
            </w:r>
          </w:p>
          <w:p w14:paraId="7004AA34" w14:textId="7FC896DF" w:rsidR="00DC4830" w:rsidRPr="00DF068E" w:rsidRDefault="00DC4830" w:rsidP="002A1065">
            <w:pPr>
              <w:spacing w:line="60" w:lineRule="atLeast"/>
              <w:contextualSpacing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lastRenderedPageBreak/>
              <w:t>‒ odgaduje zagadki</w:t>
            </w:r>
            <w:r w:rsidR="00D712AD" w:rsidRPr="00DF068E">
              <w:rPr>
                <w:rFonts w:cstheme="minorHAnsi"/>
                <w:sz w:val="24"/>
                <w:szCs w:val="24"/>
              </w:rPr>
              <w:t xml:space="preserve">, </w:t>
            </w:r>
            <w:r w:rsidR="00D712AD" w:rsidRPr="00DF068E">
              <w:rPr>
                <w:rFonts w:cstheme="minorHAnsi"/>
                <w:bCs/>
                <w:color w:val="000000"/>
                <w:sz w:val="24"/>
                <w:szCs w:val="24"/>
              </w:rPr>
              <w:t>rozwiązuje rebusy słowne IV.5</w:t>
            </w:r>
          </w:p>
          <w:p w14:paraId="26D718D8" w14:textId="77777777" w:rsidR="000F10E6" w:rsidRPr="00DF068E" w:rsidRDefault="000F10E6" w:rsidP="000F10E6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usprawnia pamięć IV.5</w:t>
            </w:r>
          </w:p>
          <w:p w14:paraId="7419342C" w14:textId="77777777" w:rsidR="00DC4830" w:rsidRPr="00DF068E" w:rsidRDefault="00DC4830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rozwija poczucie pulsu i rytmu IV.7</w:t>
            </w:r>
          </w:p>
          <w:p w14:paraId="05F37B71" w14:textId="77777777" w:rsidR="00DC4830" w:rsidRPr="00DF068E" w:rsidRDefault="00DC4830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wyzwala twórczą aktywność ruchową IV.7</w:t>
            </w:r>
          </w:p>
          <w:p w14:paraId="0DC33B87" w14:textId="119F6201" w:rsidR="00DC4830" w:rsidRPr="00DF068E" w:rsidRDefault="00DC4830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doskonali umiejętności wokalne i grę na instrumentach perkusyjnych IV.7</w:t>
            </w:r>
          </w:p>
          <w:p w14:paraId="61A7EAB7" w14:textId="4D50EF5C" w:rsidR="004B02BC" w:rsidRPr="00DF068E" w:rsidRDefault="004B02BC" w:rsidP="00D712AD">
            <w:pPr>
              <w:tabs>
                <w:tab w:val="left" w:pos="2235"/>
              </w:tabs>
              <w:spacing w:line="60" w:lineRule="atLeast"/>
              <w:contextualSpacing/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DF068E"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  <w:t>‒ śpiewa piosenki IV.7</w:t>
            </w:r>
          </w:p>
          <w:p w14:paraId="2A7F6BC0" w14:textId="34FB6A20" w:rsidR="004B02BC" w:rsidRPr="00DF068E" w:rsidRDefault="004B02BC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tworzy portret mamy i taty IV.8</w:t>
            </w:r>
          </w:p>
          <w:p w14:paraId="4FD67049" w14:textId="2C230EF7" w:rsidR="004B02BC" w:rsidRPr="00DF068E" w:rsidRDefault="004B02BC" w:rsidP="00D712AD">
            <w:pPr>
              <w:tabs>
                <w:tab w:val="left" w:pos="2235"/>
              </w:tabs>
              <w:spacing w:line="60" w:lineRule="atLeast"/>
              <w:contextualSpacing/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E87D0A"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  <w:t>‒ tworzy obrazy z dostępnych materiałów IV.8, I.6, IV.1</w:t>
            </w:r>
          </w:p>
          <w:p w14:paraId="6E81B05E" w14:textId="77777777" w:rsidR="004B02BC" w:rsidRPr="00DF068E" w:rsidRDefault="004B02BC" w:rsidP="004B02BC">
            <w:pPr>
              <w:tabs>
                <w:tab w:val="left" w:pos="2235"/>
              </w:tabs>
              <w:spacing w:line="60" w:lineRule="atLeast"/>
              <w:contextualSpacing/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DF068E"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  <w:t>‒ ogląda i analizuje obrazy znanych malarzy, wskazuje i nazywa ich elementy IV.9</w:t>
            </w:r>
          </w:p>
          <w:p w14:paraId="1EE8920A" w14:textId="5801DC31" w:rsidR="004B02BC" w:rsidRPr="00DF068E" w:rsidRDefault="004B02BC" w:rsidP="000F10E6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odkodowuje obrazek IV.9, IV.14</w:t>
            </w:r>
          </w:p>
          <w:p w14:paraId="5C304282" w14:textId="77777777" w:rsidR="000F10E6" w:rsidRPr="00DF068E" w:rsidRDefault="000F10E6" w:rsidP="000F10E6">
            <w:pPr>
              <w:spacing w:line="60" w:lineRule="atLeast"/>
              <w:contextualSpacing/>
              <w:rPr>
                <w:rFonts w:cstheme="minorHAnsi"/>
                <w:kern w:val="3"/>
                <w:sz w:val="24"/>
                <w:szCs w:val="24"/>
                <w:lang w:eastAsia="zh-CN"/>
              </w:rPr>
            </w:pPr>
            <w:r w:rsidRPr="00DF068E">
              <w:rPr>
                <w:rFonts w:cstheme="minorHAnsi"/>
                <w:kern w:val="3"/>
                <w:sz w:val="24"/>
                <w:szCs w:val="24"/>
                <w:lang w:eastAsia="zh-CN"/>
              </w:rPr>
              <w:t>‒ planuje rozmieszczenie elementów na kartce – zagospodarowuje powierzchnię kartki IV.11</w:t>
            </w:r>
          </w:p>
          <w:p w14:paraId="35D051AB" w14:textId="77777777" w:rsidR="004B02BC" w:rsidRPr="00DF068E" w:rsidRDefault="004B02BC" w:rsidP="004B02BC">
            <w:pPr>
              <w:tabs>
                <w:tab w:val="left" w:pos="2235"/>
              </w:tabs>
              <w:spacing w:line="60" w:lineRule="atLeast"/>
              <w:contextualSpacing/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DF068E"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  <w:t>‒ rozpoznaje i nazywa figury geometryczne IV.12</w:t>
            </w:r>
          </w:p>
          <w:p w14:paraId="13D9D954" w14:textId="77777777" w:rsidR="004B02BC" w:rsidRPr="00DF068E" w:rsidRDefault="004B02BC" w:rsidP="004B02BC">
            <w:pPr>
              <w:tabs>
                <w:tab w:val="left" w:pos="2235"/>
              </w:tabs>
              <w:spacing w:line="60" w:lineRule="atLeast"/>
              <w:contextualSpacing/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DF068E"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  <w:t>‒ odtwarza wzory geometryczne, tworzy własne obrazki z figur geometrycznych IV.12</w:t>
            </w:r>
          </w:p>
          <w:p w14:paraId="030CCE8C" w14:textId="28D54E31" w:rsidR="004B02BC" w:rsidRPr="00DF068E" w:rsidRDefault="00D712AD" w:rsidP="004B02BC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  <w:t>‒</w:t>
            </w:r>
            <w:r w:rsidR="004B02BC" w:rsidRPr="00DF068E">
              <w:rPr>
                <w:rFonts w:cstheme="minorHAnsi"/>
                <w:sz w:val="24"/>
                <w:szCs w:val="24"/>
              </w:rPr>
              <w:t xml:space="preserve"> nazywa kierunki na kartce, zapisuje je za pomocą symboli IV.14, IV.9</w:t>
            </w:r>
          </w:p>
          <w:p w14:paraId="10ACC0F4" w14:textId="44489EE3" w:rsidR="004B02BC" w:rsidRPr="00DF068E" w:rsidRDefault="00D712AD" w:rsidP="004B02BC">
            <w:pPr>
              <w:tabs>
                <w:tab w:val="left" w:pos="2235"/>
              </w:tabs>
              <w:spacing w:line="60" w:lineRule="atLeast"/>
              <w:contextualSpacing/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DF068E"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  <w:t xml:space="preserve">‒ </w:t>
            </w:r>
            <w:r w:rsidR="004B02BC" w:rsidRPr="00DF068E"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  <w:t>wykonuje dodawanie w zakresie 10 w pamięci bądź na zbiorach zastępczych</w:t>
            </w:r>
            <w:r w:rsidRPr="00DF068E"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  <w:t xml:space="preserve">, </w:t>
            </w:r>
            <w:r w:rsidR="004B02BC" w:rsidRPr="00DF068E"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  <w:t xml:space="preserve">tworzy zbiory o określonej liczbie elementów </w:t>
            </w:r>
            <w:r w:rsidRPr="00DF068E"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  <w:t xml:space="preserve">, </w:t>
            </w:r>
            <w:r w:rsidR="004B02BC" w:rsidRPr="00DF068E"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  <w:t>przelicza elementy zbioru</w:t>
            </w:r>
            <w:r w:rsidRPr="00DF068E"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  <w:t>,</w:t>
            </w:r>
            <w:r w:rsidR="004B02BC" w:rsidRPr="00DF068E"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  <w:t xml:space="preserve"> porównuje liczebność zbiorów, używając znaków matematycznych: „&lt;”, „&gt;”, „=” IV.15</w:t>
            </w:r>
          </w:p>
          <w:p w14:paraId="08166411" w14:textId="31044009" w:rsidR="000F10E6" w:rsidRPr="00DF068E" w:rsidRDefault="004B02BC" w:rsidP="00D712AD">
            <w:pPr>
              <w:tabs>
                <w:tab w:val="left" w:pos="2235"/>
              </w:tabs>
              <w:spacing w:line="60" w:lineRule="atLeast"/>
              <w:contextualSpacing/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DF068E">
              <w:rPr>
                <w:rFonts w:cstheme="minorHAnsi"/>
                <w:bCs/>
                <w:color w:val="000000"/>
                <w:kern w:val="3"/>
                <w:sz w:val="24"/>
                <w:szCs w:val="24"/>
                <w:lang w:eastAsia="zh-CN"/>
              </w:rPr>
              <w:t>‒ rozpoznaje i nazywa warzywa i owoce IV.18</w:t>
            </w:r>
          </w:p>
          <w:p w14:paraId="03956129" w14:textId="38615901" w:rsidR="00DC4830" w:rsidRPr="00DF068E" w:rsidRDefault="00DC4830" w:rsidP="002A1065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wykonuje obserwacje otoczenia i je opisuje IV.19</w:t>
            </w:r>
          </w:p>
          <w:p w14:paraId="3473470D" w14:textId="119B618F" w:rsidR="000F10E6" w:rsidRPr="00DF068E" w:rsidRDefault="000F10E6" w:rsidP="000F10E6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 xml:space="preserve">‒ </w:t>
            </w:r>
            <w:r w:rsidR="00AE60B9">
              <w:rPr>
                <w:rFonts w:cstheme="minorHAnsi"/>
                <w:sz w:val="24"/>
                <w:szCs w:val="24"/>
              </w:rPr>
              <w:t>nazywa</w:t>
            </w:r>
            <w:r w:rsidRPr="00DF068E">
              <w:rPr>
                <w:rFonts w:cstheme="minorHAnsi"/>
                <w:sz w:val="24"/>
                <w:szCs w:val="24"/>
              </w:rPr>
              <w:t xml:space="preserve"> zawody wykonywane przez rodziców IV.20</w:t>
            </w:r>
          </w:p>
          <w:p w14:paraId="45799C95" w14:textId="6D5AEE86" w:rsidR="000F10E6" w:rsidRPr="00DF068E" w:rsidRDefault="000F10E6" w:rsidP="000F10E6">
            <w:pPr>
              <w:spacing w:line="60" w:lineRule="atLeast"/>
              <w:contextualSpacing/>
              <w:rPr>
                <w:rFonts w:cstheme="minorHAnsi"/>
                <w:sz w:val="24"/>
                <w:szCs w:val="24"/>
              </w:rPr>
            </w:pPr>
            <w:r w:rsidRPr="00DF068E">
              <w:rPr>
                <w:rFonts w:cstheme="minorHAnsi"/>
                <w:sz w:val="24"/>
                <w:szCs w:val="24"/>
              </w:rPr>
              <w:t>‒ wyjaśnia, czym się zajmuje osoba wykonująca dany zawód IV.20</w:t>
            </w:r>
          </w:p>
          <w:p w14:paraId="6E687BE1" w14:textId="77777777" w:rsidR="004B02BC" w:rsidRPr="00DF068E" w:rsidRDefault="004B02BC" w:rsidP="004B02BC">
            <w:pPr>
              <w:spacing w:line="60" w:lineRule="atLeast"/>
              <w:contextualSpacing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DF068E">
              <w:rPr>
                <w:rFonts w:cstheme="minorHAnsi"/>
                <w:bCs/>
                <w:color w:val="000000"/>
                <w:sz w:val="24"/>
                <w:szCs w:val="24"/>
              </w:rPr>
              <w:t>‒ wskazuje prace wykonywane przez dorosłych na rzecz domu, rodziny IV.20</w:t>
            </w:r>
          </w:p>
          <w:p w14:paraId="0794601E" w14:textId="2DD77BE0" w:rsidR="00DC4830" w:rsidRPr="00DF068E" w:rsidRDefault="00DC4830" w:rsidP="00D712AD">
            <w:pPr>
              <w:autoSpaceDE w:val="0"/>
              <w:autoSpaceDN w:val="0"/>
              <w:adjustRightInd w:val="0"/>
              <w:spacing w:after="0" w:line="60" w:lineRule="atLeast"/>
              <w:contextualSpacing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21" w:type="dxa"/>
          </w:tcPr>
          <w:p w14:paraId="623818BE" w14:textId="77777777" w:rsidR="00F8460E" w:rsidRPr="00DF068E" w:rsidRDefault="00F8460E" w:rsidP="002A1065">
            <w:pPr>
              <w:spacing w:after="0" w:line="60" w:lineRule="atLeast"/>
              <w:ind w:left="227" w:hanging="227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C6D02F5" w14:textId="77777777" w:rsidR="00F8460E" w:rsidRPr="00DF068E" w:rsidRDefault="00F8460E" w:rsidP="002A1065">
      <w:pPr>
        <w:spacing w:after="0" w:line="60" w:lineRule="atLeast"/>
        <w:ind w:left="227" w:hanging="227"/>
        <w:contextualSpacing/>
        <w:rPr>
          <w:rFonts w:eastAsia="Calibri" w:cstheme="minorHAnsi"/>
          <w:sz w:val="24"/>
          <w:szCs w:val="24"/>
        </w:rPr>
      </w:pPr>
    </w:p>
    <w:p w14:paraId="4D1738B6" w14:textId="77777777" w:rsidR="00450E4D" w:rsidRPr="00DF068E" w:rsidRDefault="00450E4D" w:rsidP="002A1065">
      <w:pPr>
        <w:spacing w:line="60" w:lineRule="atLeast"/>
        <w:contextualSpacing/>
        <w:rPr>
          <w:rFonts w:cstheme="minorHAnsi"/>
          <w:sz w:val="24"/>
          <w:szCs w:val="24"/>
        </w:rPr>
      </w:pPr>
    </w:p>
    <w:sectPr w:rsidR="00450E4D" w:rsidRPr="00DF068E" w:rsidSect="006F148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B10D8" w14:textId="77777777" w:rsidR="00DA287D" w:rsidRDefault="00DA287D">
      <w:pPr>
        <w:spacing w:after="0" w:line="240" w:lineRule="auto"/>
      </w:pPr>
      <w:r>
        <w:separator/>
      </w:r>
    </w:p>
  </w:endnote>
  <w:endnote w:type="continuationSeparator" w:id="0">
    <w:p w14:paraId="4CEEBCEA" w14:textId="77777777" w:rsidR="00DA287D" w:rsidRDefault="00DA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ED52C" w14:textId="77777777" w:rsidR="004C6110" w:rsidRDefault="0083004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33EC9">
      <w:rPr>
        <w:noProof/>
      </w:rPr>
      <w:t>20</w:t>
    </w:r>
    <w:r>
      <w:fldChar w:fldCharType="end"/>
    </w:r>
  </w:p>
  <w:p w14:paraId="60F4C1D0" w14:textId="77777777" w:rsidR="004C6110" w:rsidRDefault="00AE60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A7F19" w14:textId="77777777" w:rsidR="00DA287D" w:rsidRDefault="00DA287D">
      <w:pPr>
        <w:spacing w:after="0" w:line="240" w:lineRule="auto"/>
      </w:pPr>
      <w:r>
        <w:separator/>
      </w:r>
    </w:p>
  </w:footnote>
  <w:footnote w:type="continuationSeparator" w:id="0">
    <w:p w14:paraId="65DB0D01" w14:textId="77777777" w:rsidR="00DA287D" w:rsidRDefault="00DA2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60E"/>
    <w:rsid w:val="000479AB"/>
    <w:rsid w:val="00054E29"/>
    <w:rsid w:val="000C6230"/>
    <w:rsid w:val="000F10E6"/>
    <w:rsid w:val="00100258"/>
    <w:rsid w:val="001120BF"/>
    <w:rsid w:val="001B623E"/>
    <w:rsid w:val="001C7A6B"/>
    <w:rsid w:val="002971F2"/>
    <w:rsid w:val="002A1065"/>
    <w:rsid w:val="002E123D"/>
    <w:rsid w:val="00347BA0"/>
    <w:rsid w:val="003E5177"/>
    <w:rsid w:val="003E5436"/>
    <w:rsid w:val="003E7D3C"/>
    <w:rsid w:val="00450E4D"/>
    <w:rsid w:val="00451703"/>
    <w:rsid w:val="004B02BC"/>
    <w:rsid w:val="004D7ACC"/>
    <w:rsid w:val="004F2430"/>
    <w:rsid w:val="00510981"/>
    <w:rsid w:val="00545D31"/>
    <w:rsid w:val="00633EC9"/>
    <w:rsid w:val="00694D0B"/>
    <w:rsid w:val="006970EC"/>
    <w:rsid w:val="006A7870"/>
    <w:rsid w:val="006F0F88"/>
    <w:rsid w:val="006F1D96"/>
    <w:rsid w:val="0079035A"/>
    <w:rsid w:val="00830045"/>
    <w:rsid w:val="008E39F2"/>
    <w:rsid w:val="00920E7E"/>
    <w:rsid w:val="00967381"/>
    <w:rsid w:val="00982F98"/>
    <w:rsid w:val="009A0143"/>
    <w:rsid w:val="00AD7796"/>
    <w:rsid w:val="00AE60B9"/>
    <w:rsid w:val="00BA37B5"/>
    <w:rsid w:val="00BE78A9"/>
    <w:rsid w:val="00C5761A"/>
    <w:rsid w:val="00C637F6"/>
    <w:rsid w:val="00C67F3E"/>
    <w:rsid w:val="00CB60BA"/>
    <w:rsid w:val="00CE519E"/>
    <w:rsid w:val="00CF29B1"/>
    <w:rsid w:val="00D04DE9"/>
    <w:rsid w:val="00D47028"/>
    <w:rsid w:val="00D712AD"/>
    <w:rsid w:val="00D9703D"/>
    <w:rsid w:val="00DA287D"/>
    <w:rsid w:val="00DB0841"/>
    <w:rsid w:val="00DB232D"/>
    <w:rsid w:val="00DC4830"/>
    <w:rsid w:val="00DC6CA1"/>
    <w:rsid w:val="00DD4CC4"/>
    <w:rsid w:val="00DF068E"/>
    <w:rsid w:val="00DF5207"/>
    <w:rsid w:val="00E13E1F"/>
    <w:rsid w:val="00E45182"/>
    <w:rsid w:val="00E742FB"/>
    <w:rsid w:val="00E87D0A"/>
    <w:rsid w:val="00ED7F35"/>
    <w:rsid w:val="00EE2E14"/>
    <w:rsid w:val="00F61D27"/>
    <w:rsid w:val="00F6256F"/>
    <w:rsid w:val="00F62E29"/>
    <w:rsid w:val="00F8460E"/>
    <w:rsid w:val="00F96A13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5932"/>
  <w15:chartTrackingRefBased/>
  <w15:docId w15:val="{EC95CFB8-1C06-49E8-8987-BA92F619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8460E"/>
    <w:pPr>
      <w:tabs>
        <w:tab w:val="center" w:pos="4536"/>
        <w:tab w:val="right" w:pos="9072"/>
      </w:tabs>
      <w:spacing w:after="0" w:line="240" w:lineRule="auto"/>
      <w:ind w:left="227" w:hanging="227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8460E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BE78A9"/>
    <w:pPr>
      <w:spacing w:after="0" w:line="240" w:lineRule="auto"/>
      <w:ind w:left="720" w:hanging="227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545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gwp9f5b5996msolistparagraph">
    <w:name w:val="gwp9f5b5996_msolistparagraph"/>
    <w:basedOn w:val="Normalny"/>
    <w:rsid w:val="0054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545D31"/>
    <w:pPr>
      <w:suppressLineNumbers/>
    </w:pPr>
    <w:rPr>
      <w:rFonts w:cs="Lucida Sans"/>
    </w:rPr>
  </w:style>
  <w:style w:type="paragraph" w:styleId="Nagwek">
    <w:name w:val="header"/>
    <w:basedOn w:val="Normalny"/>
    <w:link w:val="NagwekZnak"/>
    <w:uiPriority w:val="99"/>
    <w:unhideWhenUsed/>
    <w:rsid w:val="00E74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2FB"/>
  </w:style>
  <w:style w:type="character" w:styleId="Odwoaniedokomentarza">
    <w:name w:val="annotation reference"/>
    <w:basedOn w:val="Domylnaczcionkaakapitu"/>
    <w:uiPriority w:val="99"/>
    <w:semiHidden/>
    <w:unhideWhenUsed/>
    <w:rsid w:val="00DB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8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E24AC-68E7-4EF9-8913-3F187E38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2171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Renata Wasilewska</cp:lastModifiedBy>
  <cp:revision>25</cp:revision>
  <dcterms:created xsi:type="dcterms:W3CDTF">2022-01-31T09:37:00Z</dcterms:created>
  <dcterms:modified xsi:type="dcterms:W3CDTF">2022-03-14T09:23:00Z</dcterms:modified>
</cp:coreProperties>
</file>