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88C2" w14:textId="77777777" w:rsidR="00A241A1" w:rsidRPr="007932C6" w:rsidRDefault="00A241A1" w:rsidP="00A241A1">
      <w:pPr>
        <w:rPr>
          <w:rFonts w:asciiTheme="minorHAnsi" w:hAnsiTheme="minorHAnsi" w:cstheme="minorHAnsi"/>
          <w:b/>
          <w:sz w:val="32"/>
          <w:szCs w:val="32"/>
        </w:rPr>
      </w:pPr>
      <w:r w:rsidRPr="007932C6">
        <w:rPr>
          <w:rFonts w:asciiTheme="minorHAnsi" w:hAnsiTheme="minorHAnsi" w:cstheme="minorHAnsi"/>
          <w:b/>
          <w:sz w:val="32"/>
          <w:szCs w:val="32"/>
        </w:rPr>
        <w:t>CIEKAWA ZABAWA, 6-latki – propozycja planu wynikowego</w:t>
      </w:r>
    </w:p>
    <w:p w14:paraId="21043E70" w14:textId="77777777" w:rsidR="00A241A1" w:rsidRPr="007932C6" w:rsidRDefault="00A241A1" w:rsidP="00A241A1">
      <w:pPr>
        <w:rPr>
          <w:rFonts w:asciiTheme="minorHAnsi" w:hAnsiTheme="minorHAnsi" w:cstheme="minorHAnsi"/>
          <w:sz w:val="24"/>
          <w:szCs w:val="24"/>
        </w:rPr>
      </w:pPr>
      <w:r w:rsidRPr="007932C6">
        <w:rPr>
          <w:rFonts w:asciiTheme="minorHAnsi" w:hAnsiTheme="minorHAnsi" w:cstheme="minorHAnsi"/>
          <w:sz w:val="24"/>
          <w:szCs w:val="24"/>
        </w:rPr>
        <w:t xml:space="preserve">©Nowa Era Sp. z o.o., 2021 </w:t>
      </w:r>
    </w:p>
    <w:p w14:paraId="3ADC1EDD" w14:textId="77777777" w:rsidR="00A241A1" w:rsidRPr="007932C6" w:rsidRDefault="00A241A1" w:rsidP="00A241A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174"/>
        <w:gridCol w:w="3121"/>
      </w:tblGrid>
      <w:tr w:rsidR="00A241A1" w:rsidRPr="007932C6" w14:paraId="64D9ADF9" w14:textId="77777777" w:rsidTr="007D24E4">
        <w:tc>
          <w:tcPr>
            <w:tcW w:w="14380" w:type="dxa"/>
            <w:gridSpan w:val="3"/>
          </w:tcPr>
          <w:p w14:paraId="2998C566" w14:textId="5FD54F36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32C6">
              <w:rPr>
                <w:rFonts w:asciiTheme="minorHAnsi" w:hAnsiTheme="minorHAnsi" w:cstheme="minorHAnsi"/>
                <w:b/>
                <w:sz w:val="28"/>
                <w:szCs w:val="28"/>
              </w:rPr>
              <w:t>STYCZEŃ</w:t>
            </w:r>
          </w:p>
        </w:tc>
      </w:tr>
      <w:tr w:rsidR="00A241A1" w:rsidRPr="007932C6" w14:paraId="5DD15D68" w14:textId="77777777" w:rsidTr="007D24E4">
        <w:tc>
          <w:tcPr>
            <w:tcW w:w="3085" w:type="dxa"/>
            <w:vAlign w:val="center"/>
          </w:tcPr>
          <w:p w14:paraId="0DF41415" w14:textId="77777777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b/>
                <w:sz w:val="24"/>
                <w:szCs w:val="24"/>
              </w:rPr>
              <w:t>Kręgi tematyczne</w:t>
            </w:r>
          </w:p>
        </w:tc>
        <w:tc>
          <w:tcPr>
            <w:tcW w:w="8174" w:type="dxa"/>
            <w:vAlign w:val="center"/>
          </w:tcPr>
          <w:p w14:paraId="67B32F4F" w14:textId="77777777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2AE70D" w14:textId="77777777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Osiągnięcia dziecka wynikające z realizacji podstawy programowej </w:t>
            </w:r>
          </w:p>
          <w:p w14:paraId="68EED981" w14:textId="77777777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E1B0667" w14:textId="77777777" w:rsidR="00A241A1" w:rsidRPr="007932C6" w:rsidRDefault="00A241A1" w:rsidP="007D24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A241A1" w:rsidRPr="007932C6" w14:paraId="2D17775F" w14:textId="77777777" w:rsidTr="007D24E4">
        <w:tc>
          <w:tcPr>
            <w:tcW w:w="3085" w:type="dxa"/>
            <w:vAlign w:val="center"/>
          </w:tcPr>
          <w:p w14:paraId="43F93D44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Krąg tematyczny:</w:t>
            </w:r>
            <w:r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14:paraId="4BB0356A" w14:textId="4D7A660D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3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17. </w:t>
            </w:r>
            <w:r w:rsidR="00B074ED" w:rsidRPr="007932C6">
              <w:rPr>
                <w:rFonts w:asciiTheme="minorHAnsi" w:hAnsiTheme="minorHAnsi" w:cstheme="minorHAnsi"/>
                <w:b/>
                <w:sz w:val="28"/>
                <w:szCs w:val="28"/>
              </w:rPr>
              <w:t>Coraz bliżej gwiazd</w:t>
            </w:r>
          </w:p>
          <w:p w14:paraId="41FE09EF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ACCE0C9" w14:textId="77777777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17.1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74ED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Spotkanie </w:t>
            </w:r>
          </w:p>
          <w:p w14:paraId="49CFFB47" w14:textId="4E9E526C" w:rsidR="00A241A1" w:rsidRPr="007932C6" w:rsidRDefault="00B074ED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z pilotem</w:t>
            </w:r>
          </w:p>
          <w:p w14:paraId="4AE7AA62" w14:textId="08616000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17.2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74ED" w:rsidRPr="007932C6">
              <w:rPr>
                <w:rFonts w:asciiTheme="minorHAnsi" w:hAnsiTheme="minorHAnsi" w:cstheme="minorHAnsi"/>
                <w:sz w:val="24"/>
                <w:szCs w:val="24"/>
              </w:rPr>
              <w:t>Powietrzne podróże</w:t>
            </w:r>
          </w:p>
          <w:p w14:paraId="34805867" w14:textId="1AAC9B59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17.3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74ED" w:rsidRPr="007932C6">
              <w:rPr>
                <w:rFonts w:asciiTheme="minorHAnsi" w:hAnsiTheme="minorHAnsi" w:cstheme="minorHAnsi"/>
                <w:sz w:val="24"/>
                <w:szCs w:val="24"/>
              </w:rPr>
              <w:t>Niebo pełne gwiazd</w:t>
            </w:r>
          </w:p>
          <w:p w14:paraId="3ACC495A" w14:textId="6AD05369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17.4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74ED" w:rsidRPr="007932C6">
              <w:rPr>
                <w:rFonts w:asciiTheme="minorHAnsi" w:hAnsiTheme="minorHAnsi" w:cstheme="minorHAnsi"/>
                <w:sz w:val="24"/>
                <w:szCs w:val="24"/>
              </w:rPr>
              <w:t>Osiem planet</w:t>
            </w:r>
          </w:p>
          <w:p w14:paraId="067209BD" w14:textId="551CD82E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17.5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74ED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Spotkanie </w:t>
            </w:r>
          </w:p>
          <w:p w14:paraId="4A26C4AE" w14:textId="4ACF1C00" w:rsidR="00A241A1" w:rsidRPr="007932C6" w:rsidRDefault="00B074ED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z ufoludkiem</w:t>
            </w:r>
          </w:p>
          <w:p w14:paraId="4C542FE3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4BDE7C9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471FF6F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4611100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AD6185F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71D998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4B550F8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AF00F24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68191C6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3C22D86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B594A4B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83E633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233342" w14:textId="77777777" w:rsidR="00A241A1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4" w:type="dxa"/>
          </w:tcPr>
          <w:p w14:paraId="4DEBC622" w14:textId="77777777" w:rsidR="00E21B8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aktywnie uczestniczy w ćwiczeniach porannych, zabawach ruchowych </w:t>
            </w:r>
          </w:p>
          <w:p w14:paraId="64996E54" w14:textId="74E30317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i zabawach rzutnych I.5</w:t>
            </w:r>
          </w:p>
          <w:p w14:paraId="076E416C" w14:textId="44751408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prawidłowo trzyma narzędzia pisarskie, ćwiczy sprawność manualną I.7 </w:t>
            </w:r>
          </w:p>
          <w:p w14:paraId="18A7FDB6" w14:textId="77777777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kształtuje prawidłową postawę I.8</w:t>
            </w:r>
          </w:p>
          <w:p w14:paraId="36A5B9F0" w14:textId="73C12245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rozwija koordynację wzrokowo-ruchową I.9 </w:t>
            </w:r>
          </w:p>
          <w:p w14:paraId="7422ACDD" w14:textId="5D7FDFC5" w:rsidR="00AD3C14" w:rsidRPr="007932C6" w:rsidRDefault="00AD3C14" w:rsidP="00B074E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współpracuje z innymi dziećmi, współpracuje w grupie przy konstruowaniu przemyślanej kompozycji III.5 </w:t>
            </w:r>
          </w:p>
          <w:p w14:paraId="6C8420CD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przedstawia ruchem wysłuchaną historię IV.1</w:t>
            </w:r>
          </w:p>
          <w:p w14:paraId="64370C31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wyraża swoje rozumienie świata za pomocą komunikatów pozawerbalnych IV.1 </w:t>
            </w:r>
          </w:p>
          <w:p w14:paraId="5503B664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wycina, składa i ozdabia model śmigła IV.1, IV.8</w:t>
            </w:r>
          </w:p>
          <w:p w14:paraId="150EA335" w14:textId="0DB85E4A" w:rsidR="00AD3C14" w:rsidRPr="007932C6" w:rsidRDefault="007C3860" w:rsidP="00B074E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konstruuje i prezentuje hipotezy jako odpowiedzi na pytania IV.2 </w:t>
            </w:r>
          </w:p>
          <w:p w14:paraId="1136FF4A" w14:textId="672835FB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dokonuje analizy i syntezy słuchowej wyrazów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dzieli wyrazy na sylaby, rozróżnia głoski na początku i końcu wybranych słów,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wyodrębnia głoski w wyrazach, tworzy schematy głoskowe wyrazów IV.2 </w:t>
            </w:r>
          </w:p>
          <w:p w14:paraId="354CA1EC" w14:textId="0CABD925" w:rsidR="007C3860" w:rsidRPr="007932C6" w:rsidRDefault="007C3860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spontanicznie na dany temat, dzieli się spostrzeżeniami, doświadczeniami i wiedzą IV.2, III.8, IV.19 </w:t>
            </w:r>
          </w:p>
          <w:p w14:paraId="311733B1" w14:textId="77777777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odróżnia elementy świata fikcji od rzeczywistości IV.3 </w:t>
            </w:r>
          </w:p>
          <w:p w14:paraId="4D4C5BA4" w14:textId="77777777" w:rsidR="00056DB7" w:rsidRDefault="007C3860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interesuje się czytaniem, zna litery „p”, „P”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czyta krótkie teksty wyrazowo-</w:t>
            </w:r>
          </w:p>
          <w:p w14:paraId="150C3521" w14:textId="258DD5B6" w:rsidR="00AD3C14" w:rsidRPr="007932C6" w:rsidRDefault="00056DB7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-</w:t>
            </w:r>
            <w:r w:rsidR="007C3860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obrazkowe</w:t>
            </w:r>
            <w:r w:rsidR="00AD3C1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IV.4 </w:t>
            </w:r>
          </w:p>
          <w:p w14:paraId="59368E4E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uważnie słucha wiersza IV.6 </w:t>
            </w:r>
          </w:p>
          <w:p w14:paraId="0249196F" w14:textId="5F0DD5E4" w:rsidR="007C3860" w:rsidRPr="007932C6" w:rsidRDefault="007C3860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wykonuje eksperymenty językowe IV.6 </w:t>
            </w:r>
          </w:p>
          <w:p w14:paraId="105F0171" w14:textId="17F6F97A" w:rsidR="00AD3C14" w:rsidRPr="007932C6" w:rsidRDefault="00AD3C14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wie, że wyraz o takim samym brzmieniu może mieć inne znaczenie IV.6 </w:t>
            </w:r>
          </w:p>
          <w:p w14:paraId="7E02618B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tworzy rym do podanego słowa IV.6 </w:t>
            </w:r>
          </w:p>
          <w:p w14:paraId="7CBC7305" w14:textId="77777777" w:rsidR="00E21B84" w:rsidRPr="007932C6" w:rsidRDefault="007C3860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eksperymentuje ruchem, rozwija wyobraźnię muzyczną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reaguje ruchem </w:t>
            </w:r>
          </w:p>
          <w:p w14:paraId="78CD7B5C" w14:textId="340D4929" w:rsidR="007C3860" w:rsidRPr="007932C6" w:rsidRDefault="007C3860" w:rsidP="00AD3C1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na zmiany wysokości i barwy dźwięku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rozwija wyobraźnię ruchową IV.7</w:t>
            </w:r>
          </w:p>
          <w:p w14:paraId="4D768860" w14:textId="68372C49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starannie wykonuje zadania graficzne</w:t>
            </w:r>
            <w:r w:rsidR="00E21B8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21B8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eksperymentuje z wykorzystaniem farb i gąbek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IV.8 </w:t>
            </w:r>
          </w:p>
          <w:p w14:paraId="54930A88" w14:textId="0854AB00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ćwiczenia grafomotoryczne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kreśli znaki </w:t>
            </w:r>
            <w:proofErr w:type="spellStart"/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literopodobne</w:t>
            </w:r>
            <w:proofErr w:type="spellEnd"/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kreśli cyfrę 8 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IV.8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I.7</w:t>
            </w:r>
          </w:p>
          <w:p w14:paraId="2435359A" w14:textId="10122BBC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056DB7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określa położenie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na kartce IV.8 </w:t>
            </w:r>
          </w:p>
          <w:p w14:paraId="42D95B21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tworzy proste i złożone znaki, nadaje im znaczenie IV.8 </w:t>
            </w:r>
          </w:p>
          <w:p w14:paraId="2D55D8B0" w14:textId="3330C4B1" w:rsidR="007C3860" w:rsidRPr="007932C6" w:rsidRDefault="00532CC5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rozumie znaczenie symboli i znaków zawartych w kodach i instrukcjach IV.9 </w:t>
            </w:r>
          </w:p>
          <w:p w14:paraId="1E46054B" w14:textId="72325CA6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dostrzega zmiany i różnice na obrazku IV.9 </w:t>
            </w:r>
          </w:p>
          <w:p w14:paraId="42A08B28" w14:textId="4E4502C0" w:rsidR="007C3860" w:rsidRPr="007932C6" w:rsidRDefault="00B074ED" w:rsidP="00B074E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porządkuje rekwizyty w kącikach tematycznych IV.11 </w:t>
            </w:r>
          </w:p>
          <w:p w14:paraId="5AF0C5C4" w14:textId="77777777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samodzielnie tworzy i konstruuje IV.11, IV.19</w:t>
            </w:r>
          </w:p>
          <w:p w14:paraId="03D9B87E" w14:textId="043D89CB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określa kierunki w przestrzeni w odniesieniu do siebie i z punktu widzenia innej osoby IV.14 </w:t>
            </w:r>
          </w:p>
          <w:p w14:paraId="058A8C6D" w14:textId="2C8CCED1" w:rsidR="00532CC5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kojarzy występowanie dnia i nocy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oraz pór roku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na Ziemi z ruchem obrotowym planety wokół własnej osi IV.14, IV.16 </w:t>
            </w:r>
          </w:p>
          <w:p w14:paraId="76522804" w14:textId="12107DFE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liczy obiekty i je dodaje w zakresie 8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uzupełnia zapis dodawania IV.15 </w:t>
            </w:r>
          </w:p>
          <w:p w14:paraId="0DFD1BB7" w14:textId="0EE6B61A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liczebnikami porządkowymi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rozumie pojęcie liczby „osiem”, zna cyfrę oznaczającą tę liczbę IV.15 </w:t>
            </w:r>
          </w:p>
          <w:p w14:paraId="39028E97" w14:textId="1757CD8F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porównuje liczebności zbiorów z zastosowaniem pojęć „mniej”, „więcej”, „tyle samo”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zna i stosuje znaki „&gt;”, „&lt;”, „=”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układa działanie do sytuacji IV.15 </w:t>
            </w:r>
          </w:p>
          <w:p w14:paraId="53D5D2B6" w14:textId="4A9E90BF" w:rsidR="007C3860" w:rsidRPr="007932C6" w:rsidRDefault="007C3860" w:rsidP="007C3860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pojęciami dotyczącymi zjawisk przyrodniczych: „gwiazdy”, „gwiazdozbiory”, „Wielki Wóz”, „Wielka Niedźwiedzica”</w:t>
            </w:r>
            <w:r w:rsidR="00532CC5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„Księżyc”, „Słońce”, „kosmos”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IV.18 </w:t>
            </w:r>
          </w:p>
          <w:p w14:paraId="5EED4DA6" w14:textId="77777777" w:rsidR="00B074ED" w:rsidRPr="007932C6" w:rsidRDefault="00B074ED" w:rsidP="00532CC5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podejmuje aktywność poznawczą IV.19 </w:t>
            </w:r>
          </w:p>
          <w:p w14:paraId="2B574EE5" w14:textId="58EEDEFC" w:rsidR="009E0963" w:rsidRPr="007932C6" w:rsidRDefault="009E0963" w:rsidP="00532CC5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14:paraId="4F7A7C16" w14:textId="77777777" w:rsidR="00A241A1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F72A1E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1A1" w:rsidRPr="007932C6" w14:paraId="15B7AD47" w14:textId="77777777" w:rsidTr="007D24E4">
        <w:tc>
          <w:tcPr>
            <w:tcW w:w="3085" w:type="dxa"/>
          </w:tcPr>
          <w:p w14:paraId="784B535F" w14:textId="77777777" w:rsidR="00A241A1" w:rsidRPr="007932C6" w:rsidRDefault="00A241A1" w:rsidP="007D24E4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Krąg tematyczny:</w:t>
            </w:r>
          </w:p>
          <w:p w14:paraId="7CCA57DF" w14:textId="4E12424F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4E1BA0"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  <w:r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</w:t>
            </w:r>
            <w:r w:rsidR="005C62EB"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>Za zimową szybą</w:t>
            </w:r>
          </w:p>
          <w:p w14:paraId="799A09A8" w14:textId="77777777" w:rsidR="00A241A1" w:rsidRPr="007932C6" w:rsidRDefault="00A241A1" w:rsidP="007D24E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57177C8" w14:textId="681BE9F1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62EB" w:rsidRPr="007932C6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="0028796D" w:rsidRPr="007932C6">
              <w:rPr>
                <w:rFonts w:asciiTheme="minorHAnsi" w:hAnsiTheme="minorHAnsi" w:cstheme="minorHAnsi"/>
                <w:sz w:val="24"/>
                <w:szCs w:val="24"/>
              </w:rPr>
              <w:t>nieżne krajobrazy</w:t>
            </w:r>
          </w:p>
          <w:p w14:paraId="0244CE55" w14:textId="56FDFFC8" w:rsidR="009E0963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62EB" w:rsidRPr="007932C6">
              <w:rPr>
                <w:rFonts w:asciiTheme="minorHAnsi" w:hAnsiTheme="minorHAnsi" w:cstheme="minorHAnsi"/>
                <w:sz w:val="24"/>
                <w:szCs w:val="24"/>
              </w:rPr>
              <w:t>Mróz, śnieg i co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</w:p>
          <w:p w14:paraId="0D0CEFFA" w14:textId="3373F32D" w:rsidR="00A241A1" w:rsidRPr="007932C6" w:rsidRDefault="005C62EB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jeszcze</w:t>
            </w:r>
          </w:p>
          <w:p w14:paraId="0A3BC2BF" w14:textId="694A8813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522CDF" w:rsidRPr="007932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62EB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Zimowe sporty </w:t>
            </w:r>
          </w:p>
          <w:p w14:paraId="445F05C3" w14:textId="5E70034E" w:rsidR="00A241A1" w:rsidRPr="007932C6" w:rsidRDefault="005C62EB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i zabawy</w:t>
            </w:r>
          </w:p>
          <w:p w14:paraId="7E60B0EA" w14:textId="6B533ABC" w:rsidR="009E0963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522CDF" w:rsidRPr="007932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62EB" w:rsidRPr="007932C6">
              <w:rPr>
                <w:rFonts w:asciiTheme="minorHAnsi" w:hAnsiTheme="minorHAnsi" w:cstheme="minorHAnsi"/>
                <w:sz w:val="24"/>
                <w:szCs w:val="24"/>
              </w:rPr>
              <w:t>Ciepła przyjaźń</w:t>
            </w:r>
          </w:p>
          <w:p w14:paraId="0C6CEFAC" w14:textId="7F9B2829" w:rsidR="00A241A1" w:rsidRPr="007932C6" w:rsidRDefault="005C62EB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na zimne dni</w:t>
            </w:r>
          </w:p>
          <w:p w14:paraId="0170A13A" w14:textId="73012578" w:rsidR="009E0963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522CDF" w:rsidRPr="007932C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62EB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Matematyka </w:t>
            </w:r>
          </w:p>
          <w:p w14:paraId="4A334731" w14:textId="31AAD315" w:rsidR="00A241A1" w:rsidRPr="007932C6" w:rsidRDefault="005C62EB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z karmnika</w:t>
            </w:r>
          </w:p>
        </w:tc>
        <w:tc>
          <w:tcPr>
            <w:tcW w:w="8174" w:type="dxa"/>
          </w:tcPr>
          <w:p w14:paraId="08DD065D" w14:textId="77777777" w:rsidR="005C62EB" w:rsidRPr="007932C6" w:rsidRDefault="005C62EB" w:rsidP="005C62E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‒ zna i stosuje właściwą kolejność zakładania ubrań zimowych I.2 </w:t>
            </w:r>
          </w:p>
          <w:p w14:paraId="3BFFAD4A" w14:textId="58440BF1" w:rsidR="005C62EB" w:rsidRPr="007932C6" w:rsidRDefault="005C62EB" w:rsidP="00D82A51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chętnie uczestniczy w zabawach ruchowych</w:t>
            </w:r>
            <w:r w:rsidR="00D82A51"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 ćwiczeniach porannych I.5</w:t>
            </w:r>
          </w:p>
          <w:p w14:paraId="2043B03A" w14:textId="458AFB1C" w:rsidR="00D82A51" w:rsidRPr="007932C6" w:rsidRDefault="005C62EB" w:rsidP="00D82A51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skraca czas reakcji na sygnał dźwiękowy I.5 </w:t>
            </w:r>
          </w:p>
          <w:p w14:paraId="5AF247DB" w14:textId="6285A173" w:rsidR="005C62EB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działa praktycznie</w:t>
            </w:r>
            <w:r w:rsidR="004121E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wykonuje karmidełko dla ptaków, używając dostępnych </w:t>
            </w:r>
            <w:r w:rsidR="004121E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materiałów</w:t>
            </w:r>
            <w:r w:rsidR="00056DB7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;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konstruuje postać z materiału przyrodniczego I.6 </w:t>
            </w:r>
          </w:p>
          <w:p w14:paraId="5452A6C8" w14:textId="77777777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odtwarza prezentowane wzory I.6, IV.9 </w:t>
            </w:r>
          </w:p>
          <w:p w14:paraId="2808FD65" w14:textId="5695E854" w:rsidR="005C62EB" w:rsidRPr="007932C6" w:rsidRDefault="005C62EB" w:rsidP="00D82A5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 zainteresowaniem uczestniczy w zabawie sensorycznej I.9, IV.1 </w:t>
            </w:r>
          </w:p>
          <w:p w14:paraId="7986D541" w14:textId="52A7C346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zgniata papier, kształtuje kulę</w:t>
            </w:r>
            <w:r w:rsidR="00D82A5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wykonuje czynności precyzyjne</w:t>
            </w:r>
            <w:r w:rsidR="00D82A5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sprawnie posługuje się nożyczkami I.7 </w:t>
            </w:r>
          </w:p>
          <w:p w14:paraId="0022970D" w14:textId="1F4895AA" w:rsidR="005C62EB" w:rsidRPr="007932C6" w:rsidRDefault="005C62EB" w:rsidP="005C62EB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ćwiczy pamięć wzrokową, ruchową i słuchową I.9 </w:t>
            </w:r>
          </w:p>
          <w:p w14:paraId="3EA25427" w14:textId="1E530936" w:rsidR="00D82A51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ćwiczy sprawność mięśni stóp I.9 </w:t>
            </w:r>
          </w:p>
          <w:p w14:paraId="6A9EA7FF" w14:textId="3B15ED3E" w:rsidR="00D82A51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prawidłowo odczytuje emocje z twarzy i postawy ciała drugiej osoby, umie zaprezentować emocj</w:t>
            </w:r>
            <w:r w:rsidR="00056DB7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e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II.1 </w:t>
            </w:r>
          </w:p>
          <w:p w14:paraId="19A47194" w14:textId="72951389" w:rsidR="005C62EB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przeżywa emocje w sposób akceptowalny społecznie II.2, II.8</w:t>
            </w:r>
          </w:p>
          <w:p w14:paraId="7F46B472" w14:textId="50B084BC" w:rsidR="005C62EB" w:rsidRPr="007932C6" w:rsidRDefault="005C62EB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relaksuje się przy muzyce podczas opowiadania nauczyciela</w:t>
            </w:r>
            <w:r w:rsidR="00D82A5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bierze udział w zabawach relaksacyjnych II.7 </w:t>
            </w:r>
          </w:p>
          <w:p w14:paraId="6F1453BE" w14:textId="1EE10E12" w:rsidR="00D82A51" w:rsidRPr="007932C6" w:rsidRDefault="005C62EB" w:rsidP="00D82A5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dzieli się swoimi spostrzeżeniami, emocjami związanymi z korzystania z uroków zimy II.11, IV.2</w:t>
            </w:r>
          </w:p>
          <w:p w14:paraId="28309134" w14:textId="3AE57FFD" w:rsidR="00D82A51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przejawia poczucie własnej wartości jako osoby III.1 </w:t>
            </w:r>
          </w:p>
          <w:p w14:paraId="220BE8A7" w14:textId="116BD046" w:rsidR="005C62EB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wskazuje podobieństwa i różnice między sobą a innymi osobami III.1 </w:t>
            </w:r>
          </w:p>
          <w:p w14:paraId="015CE254" w14:textId="77777777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odczuwa swoją przynależność do grupy III.2 </w:t>
            </w:r>
          </w:p>
          <w:p w14:paraId="6363615E" w14:textId="653B7133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współdziała w zabawach zespołowych III.5 </w:t>
            </w:r>
          </w:p>
          <w:p w14:paraId="1FAD2350" w14:textId="77777777" w:rsidR="005C62EB" w:rsidRPr="007932C6" w:rsidRDefault="005C62EB" w:rsidP="005C62E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zna zasady bezpieczeństwa podczas zabawy i rozumie konieczność ich przestrzegania, wie, że nie można wchodzić na zamarznięte zbiorniki wodne III.5 </w:t>
            </w:r>
          </w:p>
          <w:p w14:paraId="32FAB4E8" w14:textId="77777777" w:rsidR="005C62EB" w:rsidRPr="007932C6" w:rsidRDefault="005C62EB" w:rsidP="005C62E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tworzy i respektuje zasady bezpiecznej zabawy zimowej III.5 </w:t>
            </w:r>
          </w:p>
          <w:p w14:paraId="0777F2E0" w14:textId="36C96E9F" w:rsidR="005C62EB" w:rsidRPr="007932C6" w:rsidRDefault="00D82A51" w:rsidP="00D82A5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wymienia cechy prawdziwego przyjaciela III.6 </w:t>
            </w:r>
          </w:p>
          <w:p w14:paraId="3B4AF453" w14:textId="649011C3" w:rsidR="005C62EB" w:rsidRPr="007932C6" w:rsidRDefault="005C62EB" w:rsidP="005C62EB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obdarza uwagą uczestników zabawy III.8 </w:t>
            </w:r>
          </w:p>
          <w:p w14:paraId="5C874B6A" w14:textId="77777777" w:rsidR="004121E1" w:rsidRPr="007932C6" w:rsidRDefault="004121E1" w:rsidP="004121E1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wykonuje improwizacje dźwiękowe do wiersza IV.1 </w:t>
            </w:r>
          </w:p>
          <w:p w14:paraId="2B9FCC8E" w14:textId="77777777" w:rsidR="004121E1" w:rsidRPr="007932C6" w:rsidRDefault="004121E1" w:rsidP="004121E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wyraża swoje rozumienie świata w sposób niewerbalny IV.1 </w:t>
            </w:r>
          </w:p>
          <w:p w14:paraId="2C3443B1" w14:textId="78FBB001" w:rsidR="005C62EB" w:rsidRPr="007932C6" w:rsidRDefault="004121E1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naśladuje ruchy zwierząt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5C62EB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naśladuje ruchy sportowców IV.1 </w:t>
            </w:r>
          </w:p>
          <w:p w14:paraId="2D69DE62" w14:textId="6A9C0448" w:rsidR="004121E1" w:rsidRPr="007932C6" w:rsidRDefault="004121E1" w:rsidP="004121E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tworzy improwizacje ruchowe i dźwiękowe do recytowanego wiersza IV.1, IV.7 </w:t>
            </w:r>
          </w:p>
          <w:p w14:paraId="51851E95" w14:textId="77777777" w:rsidR="004121E1" w:rsidRPr="007932C6" w:rsidRDefault="004121E1" w:rsidP="004121E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wyraża swoje rozumienie świata za pomocą komunikatów werbalnych IV.2 </w:t>
            </w:r>
          </w:p>
          <w:p w14:paraId="4FC363B7" w14:textId="78BDF394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poprawnie formułuje wypowiedzi słowne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tworzy skojarzenia, eksperymentuje ze słowami IV.2 </w:t>
            </w:r>
          </w:p>
          <w:p w14:paraId="573C9563" w14:textId="2A368022" w:rsidR="000B732C" w:rsidRPr="007932C6" w:rsidRDefault="000B732C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‒ ma sprawny aparat artykulacyjny, poprawnie wykonuje ćwiczenia logopedyczne IV.2 </w:t>
            </w:r>
          </w:p>
          <w:p w14:paraId="1EF4ECF2" w14:textId="77777777" w:rsidR="004121E1" w:rsidRPr="007932C6" w:rsidRDefault="004121E1" w:rsidP="004121E1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 uwagą i skupieniem słucha tekstu literackiego, odpowiada na pytania do tekstu IV.2, IV.3 </w:t>
            </w:r>
          </w:p>
          <w:p w14:paraId="61837265" w14:textId="63328E5D" w:rsidR="004121E1" w:rsidRPr="007932C6" w:rsidRDefault="004121E1" w:rsidP="000526D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wysłuchuje głoski w wygłosie i nagłosie</w:t>
            </w:r>
            <w:r w:rsidR="000526D6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odczytuje sylaby, tworzy z nich wyrazy</w:t>
            </w:r>
            <w:r w:rsidR="000526D6"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łączy ze sobą małe i wielkie litery, odczytuje wyrazy z rozsypanki IV.4  </w:t>
            </w:r>
          </w:p>
          <w:p w14:paraId="6E48348B" w14:textId="77777777" w:rsidR="004121E1" w:rsidRPr="007932C6" w:rsidRDefault="004121E1" w:rsidP="004121E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recytuje wiersze lub fragmenty tekstów literackich IV.5 </w:t>
            </w:r>
          </w:p>
          <w:p w14:paraId="04795FE4" w14:textId="72991FA1" w:rsidR="004121E1" w:rsidRPr="007932C6" w:rsidRDefault="004121E1" w:rsidP="004121E1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uwrażliwia się na barwę dźwięku</w:t>
            </w:r>
            <w:r w:rsidR="000526D6"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rozwija umiejętności wokalne i poczucie pulsu IV.7</w:t>
            </w:r>
          </w:p>
          <w:p w14:paraId="2FBF5AD2" w14:textId="77777777" w:rsidR="004121E1" w:rsidRPr="007932C6" w:rsidRDefault="004121E1" w:rsidP="004121E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eksperymentuje ruchem i improwizuje taniec do muzyki IV.7 </w:t>
            </w:r>
          </w:p>
          <w:p w14:paraId="2DFEFA8A" w14:textId="4DCD8174" w:rsidR="004121E1" w:rsidRPr="007932C6" w:rsidRDefault="004121E1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w sposób kreatywny wypowiada się w formach plastycznych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, eksperymentuje plastycznie z woskiem i farbą IV.8</w:t>
            </w:r>
          </w:p>
          <w:p w14:paraId="7DFE07DD" w14:textId="77777777" w:rsidR="004121E1" w:rsidRPr="007932C6" w:rsidRDefault="004121E1" w:rsidP="004121E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uważnie analizuje ilustracje, zdjęcia, obrazy IV.9 </w:t>
            </w:r>
          </w:p>
          <w:p w14:paraId="764E9C46" w14:textId="70E4CE7B" w:rsidR="004121E1" w:rsidRPr="007932C6" w:rsidRDefault="000526D6" w:rsidP="004121E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</w:t>
            </w:r>
            <w:r w:rsidR="004121E1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stosuje poprawnie znaki „+”, „–”, „=”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4121E1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układa i odczytuje działania dodawania i odejmowania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4121E1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przyporządkowuje działania do ilustracji IV.9, IV.15 </w:t>
            </w:r>
          </w:p>
          <w:p w14:paraId="5E70B6A2" w14:textId="77777777" w:rsidR="000B732C" w:rsidRPr="007932C6" w:rsidRDefault="000B732C" w:rsidP="000B732C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 pomocą nauczyciela wykonuje grę o tematyce zimowej IV.9, IV.11, IV.19 </w:t>
            </w:r>
          </w:p>
          <w:p w14:paraId="314B9CDC" w14:textId="14D227F7" w:rsidR="005C62EB" w:rsidRPr="007932C6" w:rsidRDefault="000B732C" w:rsidP="000526D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czyta obrazy i potrafi je odwzorować IV.9</w:t>
            </w:r>
          </w:p>
          <w:p w14:paraId="196A3912" w14:textId="429ABA4B" w:rsidR="004121E1" w:rsidRPr="007932C6" w:rsidRDefault="004121E1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określa i porównuje wielkość przedmiotów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rozumie sformułowanie „mniejszy od…”, „większy od…” IV.11 </w:t>
            </w:r>
          </w:p>
          <w:p w14:paraId="49E41F66" w14:textId="15D9DE45" w:rsidR="004121E1" w:rsidRPr="007932C6" w:rsidRDefault="004121E1" w:rsidP="000526D6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‒ układa rytmy obrazkowe zgodnie z podanym wzorem</w:t>
            </w:r>
            <w:r w:rsidR="000526D6"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przekłada jedną reprezentację rytmiczną na inną IV.12 </w:t>
            </w:r>
          </w:p>
          <w:p w14:paraId="2E1E97AB" w14:textId="77777777" w:rsidR="004121E1" w:rsidRPr="007932C6" w:rsidRDefault="004121E1" w:rsidP="004121E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wysuwa hipotezy i wyciąga wnioski z doświadczeń IV.13, IV.19 </w:t>
            </w:r>
          </w:p>
          <w:p w14:paraId="05611250" w14:textId="77777777" w:rsidR="004121E1" w:rsidRPr="007932C6" w:rsidRDefault="004121E1" w:rsidP="004121E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dorysowuje drugą połowę rysunku na zasadzie symetrii IV.14 </w:t>
            </w:r>
          </w:p>
          <w:p w14:paraId="29FFE740" w14:textId="77777777" w:rsidR="000B732C" w:rsidRPr="007932C6" w:rsidRDefault="000B732C" w:rsidP="000B732C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zna i umie zastosować przyimki: „na”, „za”, „obok”, „przed”, „nad” IV.14 </w:t>
            </w:r>
          </w:p>
          <w:p w14:paraId="4DABCF4B" w14:textId="6230C8BE" w:rsidR="004121E1" w:rsidRPr="007932C6" w:rsidRDefault="000B732C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orientuje się w schemacie swojego ciała IV.14</w:t>
            </w:r>
          </w:p>
          <w:p w14:paraId="533C6090" w14:textId="77777777" w:rsidR="004121E1" w:rsidRPr="007932C6" w:rsidRDefault="004121E1" w:rsidP="004121E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sprawnie przelicza, dodaje i odejmuje w pamięci w czasie zabawy IV.15 </w:t>
            </w:r>
          </w:p>
          <w:p w14:paraId="1431A540" w14:textId="04920C66" w:rsidR="004121E1" w:rsidRPr="007932C6" w:rsidRDefault="004121E1" w:rsidP="000526D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rozumie, że liczebność nie zależy od układu elementów w zbiorze IV.15 </w:t>
            </w:r>
          </w:p>
          <w:p w14:paraId="739DE441" w14:textId="2C5C5B01" w:rsidR="005C62EB" w:rsidRPr="007932C6" w:rsidRDefault="005C62EB" w:rsidP="005C62EB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rozpoznaje cyfry od 1 do 8 IV.15 </w:t>
            </w:r>
          </w:p>
          <w:p w14:paraId="6E1C11D3" w14:textId="368B8332" w:rsidR="004121E1" w:rsidRPr="007932C6" w:rsidRDefault="004121E1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układa zadania tekstowe do animacji sylwetami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wykonuje działania dodawania i odejmowania</w:t>
            </w:r>
            <w:r w:rsidR="000526D6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posługuje się liczebnikami porządkowymi IV.15 </w:t>
            </w:r>
          </w:p>
          <w:p w14:paraId="53E7FE95" w14:textId="77777777" w:rsidR="004121E1" w:rsidRPr="007932C6" w:rsidRDefault="004121E1" w:rsidP="004121E1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‒ wie, co tonie w wodzie IV.18 </w:t>
            </w:r>
          </w:p>
          <w:p w14:paraId="6F3142A0" w14:textId="685C2BFE" w:rsidR="004121E1" w:rsidRPr="007932C6" w:rsidRDefault="004121E1" w:rsidP="004121E1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wymienia elementy pogody, tworzy kalendarz pogody IV.18</w:t>
            </w:r>
          </w:p>
          <w:p w14:paraId="70825AF3" w14:textId="2134F899" w:rsidR="004121E1" w:rsidRPr="007932C6" w:rsidRDefault="004121E1" w:rsidP="000526D6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dopasowuje tropy do zwierząt, pokonuje labirynt grafomotoryczny IV.18, IV.8 </w:t>
            </w:r>
          </w:p>
          <w:p w14:paraId="55ADDC05" w14:textId="77777777" w:rsidR="005C62EB" w:rsidRPr="007932C6" w:rsidRDefault="005C62EB" w:rsidP="005C62E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zna nazwy ptaków zimujących w Polsce, wie, jak wyglądają IV.18 </w:t>
            </w:r>
          </w:p>
          <w:p w14:paraId="38E84DA2" w14:textId="44C40586" w:rsidR="005C62EB" w:rsidRPr="007932C6" w:rsidRDefault="005C62EB" w:rsidP="005C62EB">
            <w:pPr>
              <w:widowControl w:val="0"/>
              <w:suppressLineNumbers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wie, czym można dokarmiać określone gatunki ptaków, a które produkty są zabronione IV.18 </w:t>
            </w:r>
          </w:p>
          <w:p w14:paraId="4885D430" w14:textId="77777777" w:rsidR="000B732C" w:rsidRPr="007932C6" w:rsidRDefault="000B732C" w:rsidP="000B732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z uwagą słucha tekstu literackiego, odpowiada na pytania do tekstu IV.19 </w:t>
            </w:r>
          </w:p>
          <w:p w14:paraId="119ECF56" w14:textId="77777777" w:rsidR="00D82A51" w:rsidRPr="007932C6" w:rsidRDefault="000B732C" w:rsidP="00E951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‒ rozwija zaciekawienie zjawiskami przyrodniczymi IV.19 </w:t>
            </w:r>
          </w:p>
          <w:p w14:paraId="50E25E0B" w14:textId="317C88F4" w:rsidR="00C16684" w:rsidRPr="007932C6" w:rsidRDefault="00C16684" w:rsidP="00E951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21" w:type="dxa"/>
          </w:tcPr>
          <w:p w14:paraId="173EA7A3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B1D14F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1A1" w:rsidRPr="007932C6" w14:paraId="374FF4C0" w14:textId="77777777" w:rsidTr="007D24E4">
        <w:tc>
          <w:tcPr>
            <w:tcW w:w="3085" w:type="dxa"/>
          </w:tcPr>
          <w:p w14:paraId="759D0856" w14:textId="77777777" w:rsidR="009E0963" w:rsidRPr="007932C6" w:rsidRDefault="00A241A1" w:rsidP="007D24E4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14:paraId="0674E4C0" w14:textId="0174B6FF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1</w:t>
            </w:r>
            <w:r w:rsidR="004E1BA0"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9</w:t>
            </w: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.</w:t>
            </w:r>
            <w:r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Serce dla babci </w:t>
            </w:r>
          </w:p>
          <w:p w14:paraId="427F2DA5" w14:textId="58E5E451" w:rsidR="00A241A1" w:rsidRPr="007932C6" w:rsidRDefault="00C97F8F" w:rsidP="007D24E4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32C6">
              <w:rPr>
                <w:rFonts w:asciiTheme="minorHAnsi" w:hAnsiTheme="minorHAnsi" w:cstheme="minorHAnsi"/>
                <w:b/>
                <w:sz w:val="32"/>
                <w:szCs w:val="32"/>
              </w:rPr>
              <w:t>i dziadka</w:t>
            </w:r>
          </w:p>
          <w:p w14:paraId="2406FD44" w14:textId="77777777" w:rsidR="00A241A1" w:rsidRPr="007932C6" w:rsidRDefault="00A241A1" w:rsidP="007D24E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C2E896F" w14:textId="77777777" w:rsidR="009E0963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Rodzinne</w:t>
            </w:r>
          </w:p>
          <w:p w14:paraId="3B2EE9E1" w14:textId="2F887B83" w:rsidR="00A241A1" w:rsidRPr="007932C6" w:rsidRDefault="009E0963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rzewo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genealogiczne</w:t>
            </w:r>
          </w:p>
          <w:p w14:paraId="11CF1DDB" w14:textId="21F72B8E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Serce pełne uczuć</w:t>
            </w:r>
          </w:p>
          <w:p w14:paraId="222F1A4E" w14:textId="77777777" w:rsid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Herbatka </w:t>
            </w:r>
          </w:p>
          <w:p w14:paraId="51B9081D" w14:textId="2BE242F2" w:rsidR="00A241A1" w:rsidRPr="007932C6" w:rsidRDefault="00C97F8F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dla babci</w:t>
            </w:r>
          </w:p>
          <w:p w14:paraId="42792B29" w14:textId="3F6A479A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Dziadek pełen niespodzianek</w:t>
            </w:r>
          </w:p>
          <w:p w14:paraId="3D798994" w14:textId="6B49B2CA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Temat 1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Moi dziadkowie zawsze na czasie</w:t>
            </w:r>
          </w:p>
          <w:p w14:paraId="7A9FC9C1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BECE5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4" w:type="dxa"/>
          </w:tcPr>
          <w:p w14:paraId="41201326" w14:textId="15532693" w:rsidR="00E556FC" w:rsidRPr="007932C6" w:rsidRDefault="00E556FC" w:rsidP="00E556F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aktywnie uczestniczy w ćwiczeniach porannych </w:t>
            </w:r>
            <w:r w:rsidR="00B0191D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zabawie ruchowej I.5 </w:t>
            </w:r>
          </w:p>
          <w:p w14:paraId="478B2907" w14:textId="16700A12" w:rsidR="00E556FC" w:rsidRPr="007932C6" w:rsidRDefault="00E556FC" w:rsidP="00E556F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proponuje i wykonuje ćwiczenia gimnastyczne I.5 </w:t>
            </w:r>
          </w:p>
          <w:p w14:paraId="33F4D5AF" w14:textId="22C5AE8C" w:rsidR="00E556FC" w:rsidRPr="007932C6" w:rsidRDefault="00EA0722" w:rsidP="00E556FC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uczestniczy w zabawach muzyczno-ruchowych i naśladowczych I.5</w:t>
            </w:r>
          </w:p>
          <w:p w14:paraId="7D240584" w14:textId="5FB95BE1" w:rsidR="00023B0D" w:rsidRPr="007932C6" w:rsidRDefault="00023B0D" w:rsidP="00023B0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rzuca 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celnie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I.5 </w:t>
            </w:r>
          </w:p>
          <w:p w14:paraId="20676EEA" w14:textId="023325E8" w:rsidR="00E556FC" w:rsidRPr="007932C6" w:rsidRDefault="00E556FC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ćwiczy aparat artykulacyjny I.5, I.9 </w:t>
            </w:r>
          </w:p>
          <w:p w14:paraId="23BEAEE7" w14:textId="1AF8368A" w:rsidR="00E556FC" w:rsidRPr="007932C6" w:rsidRDefault="00EA0722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zachowuje zasady bezpieczeństwa podczas zabaw ruchow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ych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I.5, III.5</w:t>
            </w:r>
          </w:p>
          <w:p w14:paraId="2A90CCF8" w14:textId="77777777" w:rsidR="00E556FC" w:rsidRPr="007932C6" w:rsidRDefault="00E556FC" w:rsidP="00E556F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inicjuje zabawy konstrukcyjne, buduje, wykorzystując materiał naturalny I.6 </w:t>
            </w:r>
          </w:p>
          <w:p w14:paraId="7E1C15F6" w14:textId="4423CA91" w:rsidR="00EA0722" w:rsidRPr="007932C6" w:rsidRDefault="00E556FC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C1668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stosuje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chwyt pisarski podczas ćwiczeń graficznych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sprawnie posługuje się nożyczkami I.7 </w:t>
            </w:r>
          </w:p>
          <w:p w14:paraId="4DCA23EF" w14:textId="462945D5" w:rsidR="00E556FC" w:rsidRPr="007932C6" w:rsidRDefault="00EA0722" w:rsidP="00C1668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kształtuje prawidłową postawę </w:t>
            </w:r>
            <w:r w:rsid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ciała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I.8</w:t>
            </w:r>
          </w:p>
          <w:p w14:paraId="4DE2DF95" w14:textId="3B51BEF7" w:rsidR="00EA0722" w:rsidRPr="007932C6" w:rsidRDefault="00EA0722" w:rsidP="00EA072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doskonali koordynację wzrokowo-ruchową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ruchy precyzyjne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oraz małą motorykę I.9 </w:t>
            </w:r>
          </w:p>
          <w:p w14:paraId="6B6BB4C9" w14:textId="4A17E91D" w:rsidR="00023B0D" w:rsidRPr="007932C6" w:rsidRDefault="00023B0D" w:rsidP="00E556F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przedstawia swoje emocje oraz rozumienie treści bajki w zabawie </w:t>
            </w:r>
            <w:proofErr w:type="spellStart"/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dramowej</w:t>
            </w:r>
            <w:proofErr w:type="spellEnd"/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II.4, IV.1, IV.2</w:t>
            </w:r>
          </w:p>
          <w:p w14:paraId="7D3534E2" w14:textId="77777777" w:rsidR="00EA0722" w:rsidRPr="007932C6" w:rsidRDefault="00EA0722" w:rsidP="00EA0722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radzi sobie z trudnymi emocjami, np. w sytuacji niepowodzenia II.8</w:t>
            </w:r>
          </w:p>
          <w:p w14:paraId="169083E1" w14:textId="1256E025" w:rsidR="00E556FC" w:rsidRPr="007932C6" w:rsidRDefault="00EA0722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odczuwa radość z przygotowania niespodzianki dla bliskich II.9 </w:t>
            </w:r>
          </w:p>
          <w:p w14:paraId="63C92884" w14:textId="3E400BE6" w:rsidR="00E556FC" w:rsidRPr="007932C6" w:rsidRDefault="00E556FC" w:rsidP="00E556F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odczuwa i wyjaśnia swoją przynależność do rodziny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wskazuje stopnie pokrewieństwa w rodzinie III.2 </w:t>
            </w:r>
          </w:p>
          <w:p w14:paraId="0279C1B4" w14:textId="7F85AD74" w:rsidR="00E556FC" w:rsidRPr="007932C6" w:rsidRDefault="00E556FC" w:rsidP="007932C6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współpracuje z dziećmi w czasie zabawy, respektuje zasady gry III.5</w:t>
            </w:r>
          </w:p>
          <w:p w14:paraId="0AF93045" w14:textId="542EC41E" w:rsidR="00EA0722" w:rsidRPr="007932C6" w:rsidRDefault="00EA0722" w:rsidP="00E556F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nazywa i rozpoznaje zachowania społeczne, tj. szacunek i podziw dla seniorów III.6 </w:t>
            </w:r>
          </w:p>
          <w:p w14:paraId="27D4563A" w14:textId="77777777" w:rsidR="00E556FC" w:rsidRPr="007932C6" w:rsidRDefault="00E556FC" w:rsidP="00E556FC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>‒ dostrzega indywidualne potrzeby innych osób III.7</w:t>
            </w:r>
          </w:p>
          <w:p w14:paraId="586187AE" w14:textId="6A580A34" w:rsidR="00E556FC" w:rsidRPr="007932C6" w:rsidRDefault="00E556FC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słucha poleceń rówieśników i precyzyjnie je wykonuje III.8 </w:t>
            </w:r>
          </w:p>
          <w:p w14:paraId="0A5ACC6F" w14:textId="4E8C50B2" w:rsidR="00E556FC" w:rsidRPr="007932C6" w:rsidRDefault="00EA0722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obdarza uwagą dzieci i osoby dorosłe III.8 </w:t>
            </w:r>
          </w:p>
          <w:p w14:paraId="5CFDB13E" w14:textId="78009467" w:rsidR="00EA0722" w:rsidRPr="007932C6" w:rsidRDefault="00E556FC" w:rsidP="000B30D4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komunikuje się z dziećmi, stosując komunikaty werbalne III.9</w:t>
            </w:r>
          </w:p>
          <w:p w14:paraId="192AE154" w14:textId="6194A705" w:rsidR="00E556FC" w:rsidRPr="007932C6" w:rsidRDefault="007E3162" w:rsidP="000B30D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prezentuje gestem, ruchem czynności </w:t>
            </w:r>
            <w:r w:rsidR="00C1668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wykonywane przez osoby z najbliższego otoczenia IV.1 </w:t>
            </w:r>
          </w:p>
          <w:p w14:paraId="7EE325BA" w14:textId="437A8E98" w:rsidR="00E556FC" w:rsidRPr="007932C6" w:rsidRDefault="00EA0722" w:rsidP="00EA072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na temat IV.2 </w:t>
            </w:r>
          </w:p>
          <w:p w14:paraId="248800D4" w14:textId="77493909" w:rsidR="00023B0D" w:rsidRPr="007932C6" w:rsidRDefault="00023B0D" w:rsidP="000B30D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dzieli wyrazy na sylaby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dokonuje analizy i syntezy słuchowej wyrazów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określa miejsce głoski w wyrazie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wyodrębnia głoski w wyrazach, tworzy schematy głoskowe wyrazów, </w:t>
            </w:r>
            <w:r w:rsidR="000B30D4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składa wyrazy z głosek IV.2</w:t>
            </w:r>
          </w:p>
          <w:p w14:paraId="20DCCC57" w14:textId="23969C7D" w:rsidR="00023B0D" w:rsidRPr="007932C6" w:rsidRDefault="00023B0D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wskazuje liczbę wyrazów w zdaniu IV.2 </w:t>
            </w:r>
          </w:p>
          <w:p w14:paraId="42F08297" w14:textId="77777777" w:rsidR="007E3162" w:rsidRPr="007932C6" w:rsidRDefault="007E3162" w:rsidP="007E3162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mówi płynnie, wyraźnie, rytmicznie IV.2 </w:t>
            </w:r>
          </w:p>
          <w:p w14:paraId="5D14E391" w14:textId="63FE3EB3" w:rsidR="007E3162" w:rsidRPr="007932C6" w:rsidRDefault="007E3162" w:rsidP="000B30D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wyraża swoje rozumienie świata za pomocą języka mówionego IV.2 </w:t>
            </w:r>
          </w:p>
          <w:p w14:paraId="0932E718" w14:textId="1DD383F5" w:rsidR="00023B0D" w:rsidRPr="007932C6" w:rsidRDefault="007E3162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interesuje się czytaniem, zna litery „s”, „S”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23B0D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czyta globalnie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23B0D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czyta krótkie teksty wyrazowo-obrazkowe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023B0D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dobiera podpisy do obrazków IV.4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28F26BA2" w14:textId="0D3BD8A2" w:rsidR="007E3162" w:rsidRPr="007932C6" w:rsidRDefault="007E3162" w:rsidP="007E316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słucha opowiadania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 wiersza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odpowiada na pytania IV.5 </w:t>
            </w:r>
          </w:p>
          <w:p w14:paraId="1C8EDD9E" w14:textId="4BF287D5" w:rsidR="007E3162" w:rsidRPr="007932C6" w:rsidRDefault="007E3162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recytuje rymowanki IV.5</w:t>
            </w:r>
          </w:p>
          <w:p w14:paraId="63D728B4" w14:textId="77777777" w:rsidR="007E3162" w:rsidRPr="007932C6" w:rsidRDefault="007E3162" w:rsidP="007E3162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uważnie słucha, rysuje zgodnie z instrukcją słowną IV.6 </w:t>
            </w:r>
          </w:p>
          <w:p w14:paraId="54624230" w14:textId="3251CD12" w:rsidR="00023B0D" w:rsidRPr="007932C6" w:rsidRDefault="007E3162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aktywnie bierze udział w zabawach językowych IV.6 </w:t>
            </w:r>
          </w:p>
          <w:p w14:paraId="051437DD" w14:textId="47162912" w:rsidR="00023B0D" w:rsidRPr="007932C6" w:rsidRDefault="00023B0D" w:rsidP="00023B0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reaguje na zmiany budowy i metrum utworu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rozwija twórczą aktywność ruchową IV.7 </w:t>
            </w:r>
          </w:p>
          <w:p w14:paraId="73AFD599" w14:textId="4F0667D3" w:rsidR="00023B0D" w:rsidRPr="007932C6" w:rsidRDefault="00023B0D" w:rsidP="00023B0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śpiewa piosenkę „Kiedy babcia była mała” IV.7</w:t>
            </w:r>
          </w:p>
          <w:p w14:paraId="0FC7A99C" w14:textId="3832755A" w:rsidR="007E3162" w:rsidRPr="007932C6" w:rsidRDefault="007E3162" w:rsidP="00023B0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porusza się w rytmie muzyki, improwizuje ruchem IV.7 </w:t>
            </w:r>
          </w:p>
          <w:p w14:paraId="2B959E36" w14:textId="77777777" w:rsidR="00023B0D" w:rsidRPr="007932C6" w:rsidRDefault="00023B0D" w:rsidP="00023B0D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współuczestniczy w tworzeniu plakatu IV.8 </w:t>
            </w:r>
          </w:p>
          <w:p w14:paraId="43C9DB06" w14:textId="4D686C90" w:rsidR="00023B0D" w:rsidRPr="007932C6" w:rsidRDefault="00023B0D" w:rsidP="007932C6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wykonuje własne eksperymenty graficzne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np. </w:t>
            </w:r>
            <w:r w:rsidR="007E3162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maluje palcami, nadaje znaczenie swoim wytworom IV.8 </w:t>
            </w:r>
          </w:p>
          <w:p w14:paraId="1E403471" w14:textId="77777777" w:rsidR="00023B0D" w:rsidRPr="007932C6" w:rsidRDefault="00023B0D" w:rsidP="00023B0D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rozumie, co przedstawia drzewo genealogiczne IV.9 </w:t>
            </w:r>
          </w:p>
          <w:p w14:paraId="211C1A23" w14:textId="04171B3E" w:rsidR="007E3162" w:rsidRPr="007932C6" w:rsidRDefault="007E3162" w:rsidP="000B30D4">
            <w:pPr>
              <w:widowControl w:val="0"/>
              <w:tabs>
                <w:tab w:val="left" w:pos="160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odkodowuje informacje przekazane w formie graficznej IV.9 </w:t>
            </w:r>
          </w:p>
          <w:p w14:paraId="77B6EE67" w14:textId="3FE4CF4B" w:rsidR="007E3162" w:rsidRPr="007932C6" w:rsidRDefault="007E3162" w:rsidP="00E556F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wyraża ekspresję twórczą podczas układania kompozycji z papierowych elementów IV.11</w:t>
            </w:r>
          </w:p>
          <w:p w14:paraId="7EADE207" w14:textId="2300FB57" w:rsidR="00C97F8F" w:rsidRPr="007932C6" w:rsidRDefault="00C97F8F" w:rsidP="00E556FC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odczytuje regularności, tworzy rytmiczne wzory według wskazanego kryterium IV.12 </w:t>
            </w:r>
          </w:p>
          <w:p w14:paraId="06082E16" w14:textId="2337B2AA" w:rsidR="007E3162" w:rsidRPr="007932C6" w:rsidRDefault="007E3162" w:rsidP="007E3162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‒ porządkuje obrazki, układa je w kolekcje</w:t>
            </w:r>
            <w:r w:rsidR="000B30D4"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klasyfikuje przedmioty według wybranej cechy IV.12 </w:t>
            </w:r>
          </w:p>
          <w:p w14:paraId="66CF68A9" w14:textId="04308221" w:rsidR="00C97F8F" w:rsidRPr="007932C6" w:rsidRDefault="00C97F8F" w:rsidP="00C97F8F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dostrzega symetrię w wycinanych wzorach IV.14 </w:t>
            </w:r>
          </w:p>
          <w:p w14:paraId="2585BC97" w14:textId="019EF1E9" w:rsidR="007E3162" w:rsidRPr="007932C6" w:rsidRDefault="007E3162" w:rsidP="007E3162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określa kierunki na kartce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rozróżnia stronę prawą i lewą, porusza się „pod dyktando” IV.14 </w:t>
            </w:r>
          </w:p>
          <w:p w14:paraId="53FCF1AC" w14:textId="1662D83D" w:rsidR="007E3162" w:rsidRPr="007932C6" w:rsidRDefault="007E3162" w:rsidP="00C97F8F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wyznacza kierunki od siebie i z punktu widzenia 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drugiej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osoby IV.14 </w:t>
            </w:r>
          </w:p>
          <w:p w14:paraId="1A085AC0" w14:textId="0F1C3120" w:rsidR="007E3162" w:rsidRPr="007932C6" w:rsidRDefault="00023B0D" w:rsidP="000B30D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przelicza obiekty w czasie zabawy</w:t>
            </w:r>
            <w:r w:rsidR="000B30D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przelicza oczka na kostce IV.15 </w:t>
            </w:r>
          </w:p>
          <w:p w14:paraId="57299B16" w14:textId="479562F4" w:rsidR="00C97F8F" w:rsidRPr="007932C6" w:rsidRDefault="00C97F8F" w:rsidP="000B30D4">
            <w:pPr>
              <w:widowControl w:val="0"/>
              <w:suppressAutoHyphens/>
              <w:autoSpaceDN w:val="0"/>
              <w:ind w:left="0" w:firstLine="0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7932C6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‒ eksperymentuje, stawia hipotezy, sprawdza poprzez działanie IV.19 </w:t>
            </w:r>
          </w:p>
          <w:p w14:paraId="6078AF2C" w14:textId="77777777" w:rsidR="00C97F8F" w:rsidRPr="007932C6" w:rsidRDefault="00023B0D" w:rsidP="000B30D4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porządkuje przyniesione pamiątki oraz je grupuje IV.19 </w:t>
            </w:r>
          </w:p>
          <w:p w14:paraId="01B53EC3" w14:textId="0A7FB613" w:rsidR="00C16684" w:rsidRPr="007932C6" w:rsidRDefault="00C16684" w:rsidP="000B30D4">
            <w:pPr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21" w:type="dxa"/>
          </w:tcPr>
          <w:p w14:paraId="21358294" w14:textId="77777777" w:rsidR="00A241A1" w:rsidRPr="007932C6" w:rsidRDefault="00A241A1" w:rsidP="007D24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DF230A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1A1" w:rsidRPr="007932C6" w14:paraId="3D8FB86D" w14:textId="77777777" w:rsidTr="007D24E4">
        <w:tc>
          <w:tcPr>
            <w:tcW w:w="3085" w:type="dxa"/>
          </w:tcPr>
          <w:p w14:paraId="11F1B9E1" w14:textId="77777777" w:rsidR="009E0963" w:rsidRPr="007932C6" w:rsidRDefault="00A241A1" w:rsidP="007D24E4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lastRenderedPageBreak/>
              <w:t xml:space="preserve">Krąg tematyczny: </w:t>
            </w:r>
          </w:p>
          <w:p w14:paraId="116D337C" w14:textId="6C04DF27" w:rsidR="00A241A1" w:rsidRPr="007932C6" w:rsidRDefault="004E1BA0" w:rsidP="007D24E4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20</w:t>
            </w:r>
            <w:r w:rsidR="00A241A1"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 xml:space="preserve">. </w:t>
            </w:r>
            <w:r w:rsidR="00C97F8F" w:rsidRPr="007932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Kim będę?</w:t>
            </w:r>
          </w:p>
          <w:p w14:paraId="255CC556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0B2AF0" w14:textId="055CD30B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Dawne rzemiosła ważne do dziś</w:t>
            </w:r>
          </w:p>
          <w:p w14:paraId="0E7B29F5" w14:textId="5518F096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Dzielny szewczyk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sprytny tak jak ja!</w:t>
            </w:r>
          </w:p>
          <w:p w14:paraId="26055DB8" w14:textId="38D28F0C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>Kto tworzy piękno wokół nas?</w:t>
            </w:r>
          </w:p>
          <w:p w14:paraId="51903A33" w14:textId="00C69010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Kim będę, </w:t>
            </w:r>
          </w:p>
          <w:p w14:paraId="36E91AC9" w14:textId="4BF35853" w:rsidR="00A241A1" w:rsidRPr="007932C6" w:rsidRDefault="00C97F8F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jak dorosnę?</w:t>
            </w:r>
          </w:p>
          <w:p w14:paraId="76A28B80" w14:textId="5C915AFA" w:rsidR="009E0963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Temat </w:t>
            </w:r>
            <w:r w:rsidR="004E1BA0" w:rsidRPr="007932C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Talent i praca</w:t>
            </w:r>
            <w:r w:rsidR="009E0963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B55AAD" w14:textId="2667C94E" w:rsidR="00A241A1" w:rsidRPr="007932C6" w:rsidRDefault="009E0963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32C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97F8F" w:rsidRPr="007932C6">
              <w:rPr>
                <w:rFonts w:asciiTheme="minorHAnsi" w:hAnsiTheme="minorHAnsi" w:cstheme="minorHAnsi"/>
                <w:sz w:val="24"/>
                <w:szCs w:val="24"/>
              </w:rPr>
              <w:t xml:space="preserve"> to zawsze się opłaca!</w:t>
            </w:r>
          </w:p>
        </w:tc>
        <w:tc>
          <w:tcPr>
            <w:tcW w:w="8174" w:type="dxa"/>
          </w:tcPr>
          <w:p w14:paraId="00F9D5F9" w14:textId="019C1552" w:rsidR="000F1474" w:rsidRPr="007932C6" w:rsidRDefault="000F1474" w:rsidP="000F147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aktywnie uczestniczy w zabawach ruchowych i ćwiczeniach porannych I.5</w:t>
            </w:r>
          </w:p>
          <w:p w14:paraId="39659C36" w14:textId="02883051" w:rsidR="000F1474" w:rsidRPr="007932C6" w:rsidRDefault="000F147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ćwiczy dłonie podczas zabaw manualnych i konstrukcyjnych I.6</w:t>
            </w:r>
          </w:p>
          <w:p w14:paraId="7FFA1B7D" w14:textId="77777777" w:rsidR="001D61C3" w:rsidRPr="007932C6" w:rsidRDefault="001D61C3" w:rsidP="001D61C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doskonali małą motorykę I.7 </w:t>
            </w:r>
          </w:p>
          <w:p w14:paraId="71A47BD0" w14:textId="7857601E" w:rsidR="001D61C3" w:rsidRPr="007932C6" w:rsidRDefault="001D61C3" w:rsidP="001D61C3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kształtuje prawidłową postawę I.8</w:t>
            </w:r>
          </w:p>
          <w:p w14:paraId="79DA6E92" w14:textId="15942356" w:rsidR="001D61C3" w:rsidRPr="007932C6" w:rsidRDefault="001D61C3" w:rsidP="00A241A1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doskonali spostrzegawcz</w:t>
            </w:r>
            <w:r w:rsidR="000F147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ość i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koordynację wzrokowo-ruchową I.9 </w:t>
            </w:r>
          </w:p>
          <w:p w14:paraId="34786167" w14:textId="6F1C597B" w:rsidR="000F1474" w:rsidRPr="007932C6" w:rsidRDefault="000F147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na temat obrazów, wykonanych przez siebie i przez innych, z poszanowaniem uczuć drugiej osoby II.2, IV.2 </w:t>
            </w:r>
          </w:p>
          <w:p w14:paraId="664C3E70" w14:textId="2DA1A936" w:rsidR="001D61C3" w:rsidRPr="007932C6" w:rsidRDefault="000F1474" w:rsidP="00A241A1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radzi sobie z emocjami w sytuacji rywalizacji drużynowej II.8</w:t>
            </w:r>
          </w:p>
          <w:p w14:paraId="47B8D38D" w14:textId="349EF9B0" w:rsidR="000F1474" w:rsidRPr="007932C6" w:rsidRDefault="000F1474" w:rsidP="000F147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na temat swoich mocnych stron III.1 </w:t>
            </w:r>
          </w:p>
          <w:p w14:paraId="6DB066A1" w14:textId="36853291" w:rsidR="000F1474" w:rsidRPr="007932C6" w:rsidRDefault="000F147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prezentuje swoje umiejętności przed grupą, przełamuje nieśmiałość III.1</w:t>
            </w:r>
          </w:p>
          <w:p w14:paraId="2EF1B59A" w14:textId="210B5D87" w:rsidR="00AD4771" w:rsidRPr="007932C6" w:rsidRDefault="00AD4771" w:rsidP="00AD4771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buduje dobre relacje z rówieśnikami, komunikuje się z nimi III.1, III.9 </w:t>
            </w:r>
          </w:p>
          <w:p w14:paraId="6F182F49" w14:textId="41CE8B39" w:rsidR="000F1474" w:rsidRPr="007932C6" w:rsidRDefault="000F147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współpracuje z rówieśnikami III.5 </w:t>
            </w:r>
          </w:p>
          <w:p w14:paraId="23625423" w14:textId="28839C6F" w:rsidR="001D61C3" w:rsidRPr="007932C6" w:rsidRDefault="000F1474" w:rsidP="000F147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nazywa i rozpoznaje wartości związane z umiejętnościami i </w:t>
            </w:r>
            <w:proofErr w:type="spellStart"/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zachowaniami</w:t>
            </w:r>
            <w:proofErr w:type="spellEnd"/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społecznymi III.6 </w:t>
            </w:r>
          </w:p>
          <w:p w14:paraId="53AC7DC0" w14:textId="4280818E" w:rsidR="000F1474" w:rsidRPr="007932C6" w:rsidRDefault="000F1474" w:rsidP="00AD4771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przedstawia czynności za pomocą intencjonalnego ruchu</w:t>
            </w:r>
            <w:r w:rsidR="00AD4771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wyzwala twórczą aktywność ruchową IV.1 </w:t>
            </w:r>
          </w:p>
          <w:p w14:paraId="432C35A3" w14:textId="56F70039" w:rsidR="009E28B8" w:rsidRPr="007932C6" w:rsidRDefault="009E28B8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w formie impresji plastycznych IV.1 </w:t>
            </w:r>
          </w:p>
          <w:p w14:paraId="1D25F173" w14:textId="407A708D" w:rsidR="000F1474" w:rsidRPr="007932C6" w:rsidRDefault="009E28B8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wskazuje niepasujące elementy, wyjaśnia, dlaczego nie pasują IV.2</w:t>
            </w:r>
          </w:p>
          <w:p w14:paraId="5DB5B5EB" w14:textId="6B3D131D" w:rsidR="000F1474" w:rsidRPr="007932C6" w:rsidRDefault="000F147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lastRenderedPageBreak/>
              <w:t xml:space="preserve">‒ rozpoznaje i nazywa eksponaty i wyroby rzemieślnicze IV.2 </w:t>
            </w:r>
          </w:p>
          <w:p w14:paraId="61A87038" w14:textId="0A11D7CB" w:rsidR="009E28B8" w:rsidRPr="007932C6" w:rsidRDefault="009E28B8" w:rsidP="00C1668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podaje wyrazy 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rozpoczynające się daną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głoską w nagłosie</w:t>
            </w:r>
            <w:r w:rsidR="0090439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dokonuje syntezy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usłyszanych sylab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oraz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głosek IV.2 </w:t>
            </w:r>
          </w:p>
          <w:p w14:paraId="787B2298" w14:textId="77777777" w:rsidR="009E28B8" w:rsidRPr="007932C6" w:rsidRDefault="009E28B8" w:rsidP="009E28B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rozumie znaczenia nowych pojęć IV.2</w:t>
            </w:r>
          </w:p>
          <w:p w14:paraId="1921FA2A" w14:textId="7DA4901F" w:rsidR="00AD4771" w:rsidRPr="007932C6" w:rsidRDefault="00AD4771" w:rsidP="00092AF4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wypowiada się na temat, dzieli się spostrzeżeniami, doświadczeniami i wiedzą IV.2, III.2, III.8 </w:t>
            </w:r>
          </w:p>
          <w:p w14:paraId="18B92C15" w14:textId="77777777" w:rsidR="009E28B8" w:rsidRPr="007932C6" w:rsidRDefault="009E28B8" w:rsidP="009E28B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odróżnia elementy świata fikcji od rzeczywistości IV.3 </w:t>
            </w:r>
          </w:p>
          <w:p w14:paraId="6E7FC8EB" w14:textId="452D5B92" w:rsidR="009E28B8" w:rsidRPr="007932C6" w:rsidRDefault="00092AF4" w:rsidP="009E28B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9E28B8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utrwala obraz graficzny poznanych liter IV.4 </w:t>
            </w:r>
          </w:p>
          <w:p w14:paraId="65355BFC" w14:textId="63E58340" w:rsidR="009E28B8" w:rsidRPr="007932C6" w:rsidRDefault="009E28B8" w:rsidP="009E28B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rozwiązuje zagadki, zapamiętuje wzory i schematy</w:t>
            </w:r>
            <w:r w:rsidR="00092AF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formułuje pytania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IV.5 </w:t>
            </w:r>
          </w:p>
          <w:p w14:paraId="5D36CB4C" w14:textId="7BEF04E1" w:rsidR="000F1474" w:rsidRPr="007932C6" w:rsidRDefault="00092AF4" w:rsidP="000F147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C97F8F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rozpoznaje i odczytuje globalnie wyrazy IV.4, IV.9 </w:t>
            </w:r>
          </w:p>
          <w:p w14:paraId="16196223" w14:textId="1B9B30E3" w:rsidR="00C97F8F" w:rsidRPr="007932C6" w:rsidRDefault="00AD4771" w:rsidP="00C97F8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wykonuje własne eksperymenty językowe IV.6 </w:t>
            </w:r>
          </w:p>
          <w:p w14:paraId="08C2CA75" w14:textId="77777777" w:rsidR="00C97F8F" w:rsidRPr="007932C6" w:rsidRDefault="00C97F8F" w:rsidP="00C97F8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wyzwala twórczą aktywność ruchową IV.7 </w:t>
            </w:r>
          </w:p>
          <w:p w14:paraId="76BB1A48" w14:textId="21AD1E20" w:rsidR="00AD4771" w:rsidRPr="007932C6" w:rsidRDefault="00C97F8F" w:rsidP="00C97F8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rozwija poczucie rytmu i pulsu</w:t>
            </w:r>
            <w:r w:rsidR="00092AF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doskonali umiejętności wokalne i grę na instrumentach perkusyjnych IV.7</w:t>
            </w:r>
          </w:p>
          <w:p w14:paraId="1D4816DA" w14:textId="096981E0" w:rsidR="00C97F8F" w:rsidRPr="007932C6" w:rsidRDefault="009E28B8" w:rsidP="00C97F8F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odczytuje kod i koloruje obrazek IV.8, IV.9 </w:t>
            </w:r>
          </w:p>
          <w:p w14:paraId="61AB5541" w14:textId="58477328" w:rsidR="009E28B8" w:rsidRPr="007932C6" w:rsidRDefault="009E28B8" w:rsidP="009E28B8">
            <w:pPr>
              <w:widowControl w:val="0"/>
              <w:tabs>
                <w:tab w:val="left" w:pos="2235"/>
              </w:tabs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rozpoznaje i nazywa symbole pogody IV.9 </w:t>
            </w:r>
          </w:p>
          <w:p w14:paraId="196E57E9" w14:textId="77777777" w:rsidR="009E28B8" w:rsidRPr="007932C6" w:rsidRDefault="009E28B8" w:rsidP="009E28B8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w skupieniu słucha czytanego tekstu IV.9 </w:t>
            </w:r>
          </w:p>
          <w:p w14:paraId="392F4F26" w14:textId="2FA83675" w:rsidR="009E28B8" w:rsidRPr="007932C6" w:rsidRDefault="00AD4771" w:rsidP="009E28B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czyta obrazy, wyodrębnia ich elementy IV.9 </w:t>
            </w:r>
          </w:p>
          <w:p w14:paraId="48199B79" w14:textId="633DF64D" w:rsidR="009E28B8" w:rsidRPr="007932C6" w:rsidRDefault="00AD4771" w:rsidP="00092AF4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tworzy prace według instrukcji i wskazówek nauczyciela IV.11</w:t>
            </w:r>
          </w:p>
          <w:p w14:paraId="2A3903F4" w14:textId="5B1ED2F8" w:rsidR="009E28B8" w:rsidRPr="007932C6" w:rsidRDefault="009E28B8" w:rsidP="00092AF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porządkuje przedmioty w kąciku tematycznym IV.11, IV.19 </w:t>
            </w:r>
          </w:p>
          <w:p w14:paraId="691CFC9B" w14:textId="460DD91B" w:rsidR="009E28B8" w:rsidRPr="007932C6" w:rsidRDefault="009E28B8" w:rsidP="00092AF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</w:t>
            </w:r>
            <w:r w:rsidR="0090439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dostrzega</w:t>
            </w: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układy rytmiczne</w:t>
            </w:r>
            <w:r w:rsidR="00092AF4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, kontynuuje rytmiczne wzory i tworzy własne IV.12</w:t>
            </w:r>
          </w:p>
          <w:p w14:paraId="25007D21" w14:textId="77777777" w:rsidR="009E28B8" w:rsidRPr="007932C6" w:rsidRDefault="009E28B8" w:rsidP="009E28B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klasyfikuje przedmioty według danej cechy IV.12 </w:t>
            </w:r>
          </w:p>
          <w:p w14:paraId="7AD9A1D5" w14:textId="77777777" w:rsidR="009E28B8" w:rsidRPr="007932C6" w:rsidRDefault="009E28B8" w:rsidP="009E28B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rozróżnia stronę lewą i prawą IV.14 </w:t>
            </w:r>
          </w:p>
          <w:p w14:paraId="0A226B6F" w14:textId="77777777" w:rsidR="009E28B8" w:rsidRPr="007932C6" w:rsidRDefault="009E28B8" w:rsidP="009E28B8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posługuje się liczebnikami porządkowymi IV.15 </w:t>
            </w:r>
          </w:p>
          <w:p w14:paraId="70A0AC58" w14:textId="71375FC7" w:rsidR="00C97F8F" w:rsidRPr="007932C6" w:rsidRDefault="009E28B8" w:rsidP="00C97F8F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‒ przelicza elementy zbioru IV.15 </w:t>
            </w:r>
          </w:p>
          <w:p w14:paraId="0C3E3424" w14:textId="7462380C" w:rsidR="009E28B8" w:rsidRPr="007932C6" w:rsidRDefault="00AD4771" w:rsidP="00092AF4">
            <w:pPr>
              <w:widowControl w:val="0"/>
              <w:suppressAutoHyphens/>
              <w:ind w:left="0" w:firstLine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posługuje się pojęciami dotyczącymi zjawisk przyrodniczych IV.18</w:t>
            </w:r>
          </w:p>
          <w:p w14:paraId="13807946" w14:textId="770D0DC8" w:rsidR="00C97F8F" w:rsidRPr="007932C6" w:rsidRDefault="009E28B8" w:rsidP="00C97F8F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podejmuje aktywność poznawczą, eksperymentuje IV.19</w:t>
            </w:r>
          </w:p>
          <w:p w14:paraId="5F6BD3C5" w14:textId="7D809E57" w:rsidR="0045768B" w:rsidRPr="007932C6" w:rsidRDefault="00C97F8F" w:rsidP="00904395">
            <w:pPr>
              <w:widowControl w:val="0"/>
              <w:suppressAutoHyphens/>
              <w:ind w:left="0" w:firstLine="0"/>
              <w:contextualSpacing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‒ nazywa zawody i wyjaśnia, czym się zajmują ich przedstawiciele</w:t>
            </w:r>
            <w:r w:rsid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="009E28B8" w:rsidRPr="007932C6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nazywa zawody wykonywane przez rodziców i najbliższych IV.20 </w:t>
            </w:r>
          </w:p>
        </w:tc>
        <w:tc>
          <w:tcPr>
            <w:tcW w:w="3121" w:type="dxa"/>
          </w:tcPr>
          <w:p w14:paraId="46A81012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7D64C5" w14:textId="77777777" w:rsidR="00A241A1" w:rsidRPr="007932C6" w:rsidRDefault="00A241A1" w:rsidP="007D24E4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5A15F7" w14:textId="77777777" w:rsidR="005A4790" w:rsidRPr="007932C6" w:rsidRDefault="005A4790" w:rsidP="0090439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A4790" w:rsidRPr="007932C6" w:rsidSect="0003574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9955" w14:textId="77777777" w:rsidR="000712B9" w:rsidRDefault="000712B9" w:rsidP="00C97F8F">
      <w:r>
        <w:separator/>
      </w:r>
    </w:p>
  </w:endnote>
  <w:endnote w:type="continuationSeparator" w:id="0">
    <w:p w14:paraId="4CACB1AB" w14:textId="77777777" w:rsidR="000712B9" w:rsidRDefault="000712B9" w:rsidP="00C9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402852"/>
      <w:docPartObj>
        <w:docPartGallery w:val="Page Numbers (Bottom of Page)"/>
        <w:docPartUnique/>
      </w:docPartObj>
    </w:sdtPr>
    <w:sdtEndPr/>
    <w:sdtContent>
      <w:p w14:paraId="6CF7420E" w14:textId="01AE97AC" w:rsidR="009E0963" w:rsidRDefault="009E0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00201" w14:textId="77777777" w:rsidR="009E0963" w:rsidRDefault="009E0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22BA" w14:textId="77777777" w:rsidR="000712B9" w:rsidRDefault="000712B9" w:rsidP="00C97F8F">
      <w:r>
        <w:separator/>
      </w:r>
    </w:p>
  </w:footnote>
  <w:footnote w:type="continuationSeparator" w:id="0">
    <w:p w14:paraId="182BA7A1" w14:textId="77777777" w:rsidR="000712B9" w:rsidRDefault="000712B9" w:rsidP="00C9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1"/>
    <w:rsid w:val="00022529"/>
    <w:rsid w:val="00023B0D"/>
    <w:rsid w:val="000526D6"/>
    <w:rsid w:val="00056DB7"/>
    <w:rsid w:val="000712B9"/>
    <w:rsid w:val="00092AF4"/>
    <w:rsid w:val="000B30D4"/>
    <w:rsid w:val="000B732C"/>
    <w:rsid w:val="000F1474"/>
    <w:rsid w:val="001D61C3"/>
    <w:rsid w:val="0028796D"/>
    <w:rsid w:val="004121E1"/>
    <w:rsid w:val="0045768B"/>
    <w:rsid w:val="00472D7C"/>
    <w:rsid w:val="004E1BA0"/>
    <w:rsid w:val="00522CDF"/>
    <w:rsid w:val="00532CC5"/>
    <w:rsid w:val="005A4790"/>
    <w:rsid w:val="005C62EB"/>
    <w:rsid w:val="007932C6"/>
    <w:rsid w:val="007C3860"/>
    <w:rsid w:val="007E3162"/>
    <w:rsid w:val="00904395"/>
    <w:rsid w:val="009E0963"/>
    <w:rsid w:val="009E28B8"/>
    <w:rsid w:val="00A241A1"/>
    <w:rsid w:val="00AD3C14"/>
    <w:rsid w:val="00AD4771"/>
    <w:rsid w:val="00B0191D"/>
    <w:rsid w:val="00B074ED"/>
    <w:rsid w:val="00C16684"/>
    <w:rsid w:val="00C97F8F"/>
    <w:rsid w:val="00D82A51"/>
    <w:rsid w:val="00E21B84"/>
    <w:rsid w:val="00E556FC"/>
    <w:rsid w:val="00E951BF"/>
    <w:rsid w:val="00EA0722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0D0F"/>
  <w15:chartTrackingRefBased/>
  <w15:docId w15:val="{8AE7EC54-B6D6-44C1-BC1B-5B21874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1A1"/>
    <w:pPr>
      <w:spacing w:after="0" w:line="240" w:lineRule="auto"/>
      <w:ind w:left="227" w:hanging="22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F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F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F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9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9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19</cp:revision>
  <dcterms:created xsi:type="dcterms:W3CDTF">2021-09-16T18:55:00Z</dcterms:created>
  <dcterms:modified xsi:type="dcterms:W3CDTF">2021-10-22T18:09:00Z</dcterms:modified>
</cp:coreProperties>
</file>